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386349" w14:textId="4B09D3CC" w:rsidR="6F30A48E" w:rsidRDefault="6F30A48E" w:rsidP="7A4A0BA7">
      <w:pPr>
        <w:spacing w:line="278" w:lineRule="auto"/>
        <w:jc w:val="center"/>
      </w:pPr>
      <w:r>
        <w:br/>
      </w:r>
      <w:r>
        <w:rPr>
          <w:noProof/>
        </w:rPr>
        <w:drawing>
          <wp:inline distT="0" distB="0" distL="0" distR="0" wp14:anchorId="23588811" wp14:editId="17A413AB">
            <wp:extent cx="3542083" cy="969348"/>
            <wp:effectExtent l="0" t="0" r="0" b="0"/>
            <wp:docPr id="1302431360" name="Picture 1302431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3542083" cy="969348"/>
                    </a:xfrm>
                    <a:prstGeom prst="rect">
                      <a:avLst/>
                    </a:prstGeom>
                  </pic:spPr>
                </pic:pic>
              </a:graphicData>
            </a:graphic>
          </wp:inline>
        </w:drawing>
      </w:r>
      <w:r>
        <w:br/>
      </w:r>
    </w:p>
    <w:p w14:paraId="55C58304" w14:textId="7B06E2DC" w:rsidR="6F30A48E" w:rsidRDefault="6F30A48E" w:rsidP="7A4A0BA7">
      <w:pPr>
        <w:spacing w:line="278" w:lineRule="auto"/>
        <w:jc w:val="center"/>
        <w:rPr>
          <w:b/>
          <w:bCs/>
        </w:rPr>
      </w:pPr>
      <w:proofErr w:type="spellStart"/>
      <w:r w:rsidRPr="7A4A0BA7">
        <w:rPr>
          <w:b/>
          <w:bCs/>
        </w:rPr>
        <w:t>Baverez</w:t>
      </w:r>
      <w:proofErr w:type="spellEnd"/>
      <w:r w:rsidRPr="7A4A0BA7">
        <w:rPr>
          <w:b/>
          <w:bCs/>
        </w:rPr>
        <w:t xml:space="preserve"> Family to Receive 2024 Historic Hotels Worldwide® Legendary Family Historic Hoteliers of the Year Award</w:t>
      </w:r>
    </w:p>
    <w:p w14:paraId="54A3D488" w14:textId="7CEE8C42" w:rsidR="6F30A48E" w:rsidRDefault="6F30A48E" w:rsidP="7A4A0BA7">
      <w:pPr>
        <w:spacing w:line="278" w:lineRule="auto"/>
        <w:rPr>
          <w:color w:val="000000" w:themeColor="text1"/>
        </w:rPr>
      </w:pPr>
      <w:r w:rsidRPr="48D3822E">
        <w:rPr>
          <w:color w:val="000000" w:themeColor="text1"/>
        </w:rPr>
        <w:t xml:space="preserve">Washington, DC, </w:t>
      </w:r>
      <w:r w:rsidR="31B2CFE7" w:rsidRPr="48D3822E">
        <w:rPr>
          <w:color w:val="000000" w:themeColor="text1"/>
        </w:rPr>
        <w:t>October 31</w:t>
      </w:r>
      <w:r w:rsidRPr="48D3822E">
        <w:rPr>
          <w:color w:val="000000" w:themeColor="text1"/>
        </w:rPr>
        <w:t xml:space="preserve">, 2024 --------- Historic Hotels Worldwide® is pleased to announce the </w:t>
      </w:r>
      <w:proofErr w:type="spellStart"/>
      <w:r w:rsidRPr="48D3822E">
        <w:rPr>
          <w:color w:val="000000" w:themeColor="text1"/>
        </w:rPr>
        <w:t>Baverez</w:t>
      </w:r>
      <w:proofErr w:type="spellEnd"/>
      <w:r w:rsidRPr="48D3822E">
        <w:rPr>
          <w:color w:val="000000" w:themeColor="text1"/>
        </w:rPr>
        <w:t xml:space="preserve"> Family</w:t>
      </w:r>
      <w:r w:rsidR="52E33FCF" w:rsidRPr="48D3822E">
        <w:rPr>
          <w:color w:val="000000" w:themeColor="text1"/>
        </w:rPr>
        <w:t xml:space="preserve">, </w:t>
      </w:r>
      <w:r w:rsidR="6BF435C7" w:rsidRPr="48D3822E">
        <w:rPr>
          <w:color w:val="000000" w:themeColor="text1"/>
        </w:rPr>
        <w:t xml:space="preserve">owners and </w:t>
      </w:r>
      <w:r w:rsidR="52E33FCF" w:rsidRPr="48D3822E">
        <w:rPr>
          <w:color w:val="000000" w:themeColor="text1"/>
        </w:rPr>
        <w:t xml:space="preserve">managers of Les </w:t>
      </w:r>
      <w:proofErr w:type="spellStart"/>
      <w:r w:rsidR="52E33FCF" w:rsidRPr="48D3822E">
        <w:rPr>
          <w:color w:val="000000" w:themeColor="text1"/>
        </w:rPr>
        <w:t>Hôtels</w:t>
      </w:r>
      <w:proofErr w:type="spellEnd"/>
      <w:r w:rsidR="52E33FCF" w:rsidRPr="48D3822E">
        <w:rPr>
          <w:color w:val="000000" w:themeColor="text1"/>
        </w:rPr>
        <w:t xml:space="preserve"> </w:t>
      </w:r>
      <w:proofErr w:type="spellStart"/>
      <w:r w:rsidR="52E33FCF" w:rsidRPr="48D3822E">
        <w:rPr>
          <w:color w:val="000000" w:themeColor="text1"/>
        </w:rPr>
        <w:t>Baverez</w:t>
      </w:r>
      <w:proofErr w:type="spellEnd"/>
      <w:r w:rsidR="52E33FCF" w:rsidRPr="48D3822E">
        <w:rPr>
          <w:color w:val="000000" w:themeColor="text1"/>
        </w:rPr>
        <w:t xml:space="preserve"> since 1900,</w:t>
      </w:r>
      <w:r w:rsidRPr="48D3822E">
        <w:rPr>
          <w:color w:val="000000" w:themeColor="text1"/>
        </w:rPr>
        <w:t xml:space="preserve"> have been named recipients of the 2024 Historic Hotels Worldwide</w:t>
      </w:r>
      <w:r w:rsidRPr="48D3822E">
        <w:rPr>
          <w:b/>
          <w:bCs/>
          <w:color w:val="000000" w:themeColor="text1"/>
        </w:rPr>
        <w:t>®</w:t>
      </w:r>
      <w:r w:rsidRPr="48D3822E">
        <w:rPr>
          <w:color w:val="000000" w:themeColor="text1"/>
        </w:rPr>
        <w:t xml:space="preserve"> Legendary Family Historic Hoteliers of the Year Award. </w:t>
      </w:r>
    </w:p>
    <w:p w14:paraId="0E2FB55D" w14:textId="03B1B6C5" w:rsidR="6F30A48E" w:rsidRDefault="00000000" w:rsidP="7A4A0BA7">
      <w:pPr>
        <w:spacing w:line="278" w:lineRule="auto"/>
      </w:pPr>
      <w:hyperlink r:id="rId9">
        <w:r w:rsidR="6F30A48E" w:rsidRPr="7A4A0BA7">
          <w:rPr>
            <w:rStyle w:val="Hyperlink"/>
            <w:color w:val="467886"/>
          </w:rPr>
          <w:t>Historic Hotels Worldwide</w:t>
        </w:r>
      </w:hyperlink>
      <w:r w:rsidR="6F30A48E" w:rsidRPr="7A4A0BA7">
        <w:rPr>
          <w:vertAlign w:val="superscript"/>
        </w:rPr>
        <w:t>®</w:t>
      </w:r>
      <w:r w:rsidR="6F30A48E" w:rsidRPr="7A4A0BA7">
        <w:t xml:space="preserve"> is a prestigious and distinctive collection of luxury historic hotels, many established in former castles, chateaus, palaces, academies, haciendas, villas, monasteries, and other historic buildings. Each year, Historic Hotels Worldwide®</w:t>
      </w:r>
      <w:r w:rsidR="2A25F435" w:rsidRPr="7A4A0BA7">
        <w:t xml:space="preserve"> </w:t>
      </w:r>
      <w:r w:rsidR="57653583" w:rsidRPr="7A4A0BA7">
        <w:t>and i</w:t>
      </w:r>
      <w:r w:rsidR="7D5D1EC0" w:rsidRPr="7A4A0BA7">
        <w:t>ts sister program</w:t>
      </w:r>
      <w:r w:rsidR="375DDD1A" w:rsidRPr="7A4A0BA7">
        <w:t>,</w:t>
      </w:r>
      <w:r w:rsidR="7D5D1EC0" w:rsidRPr="7A4A0BA7">
        <w:t xml:space="preserve"> </w:t>
      </w:r>
      <w:r w:rsidR="6F30A48E" w:rsidRPr="7A4A0BA7">
        <w:t>Historic Hotels of America®</w:t>
      </w:r>
      <w:r w:rsidR="464B365F" w:rsidRPr="7A4A0BA7">
        <w:t>, announce winners of the Historic Hotels</w:t>
      </w:r>
      <w:r w:rsidR="6F30A48E" w:rsidRPr="7A4A0BA7">
        <w:t xml:space="preserve"> Awards of Excellence to recognize outstanding achievements in leadership, stewardship, and preservation of the </w:t>
      </w:r>
      <w:r w:rsidR="6AB52939" w:rsidRPr="7A4A0BA7">
        <w:t xml:space="preserve">world’s </w:t>
      </w:r>
      <w:r w:rsidR="6F30A48E" w:rsidRPr="7A4A0BA7">
        <w:t>finest historic hotels.</w:t>
      </w:r>
    </w:p>
    <w:p w14:paraId="7088EA35" w14:textId="6F6C8EFA" w:rsidR="6F30A48E" w:rsidRDefault="6F30A48E" w:rsidP="7A4A0BA7">
      <w:pPr>
        <w:spacing w:line="278" w:lineRule="auto"/>
      </w:pPr>
      <w:r w:rsidRPr="7A4A0BA7">
        <w:t xml:space="preserve">The 2024 Historic Hotels Worldwide® Legendary Family Historic Hoteliers of the Year Award is presented to a multi-generational family ownership entity or management company which has served as an exemplary role model in the operation of the historic hotels entrusted to its stewardship, has demonstrated a long-term legacy of commitment to historic preservation, and has been an active champion of Historic Hotels Worldwide. </w:t>
      </w:r>
    </w:p>
    <w:p w14:paraId="4C71FA60" w14:textId="28DBEB7C" w:rsidR="6F30A48E" w:rsidRDefault="6F30A48E" w:rsidP="7A4A0BA7">
      <w:pPr>
        <w:shd w:val="clear" w:color="auto" w:fill="FFFFFF" w:themeFill="background1"/>
        <w:spacing w:after="0" w:line="278" w:lineRule="auto"/>
        <w:rPr>
          <w:color w:val="000000" w:themeColor="text1"/>
        </w:rPr>
      </w:pPr>
      <w:r w:rsidRPr="48D3822E">
        <w:rPr>
          <w:color w:val="000000" w:themeColor="text1"/>
        </w:rPr>
        <w:t xml:space="preserve">This year, the award recognizes the nearly 125 years and four generations of the </w:t>
      </w:r>
      <w:proofErr w:type="spellStart"/>
      <w:r w:rsidRPr="48D3822E">
        <w:rPr>
          <w:color w:val="000000" w:themeColor="text1"/>
        </w:rPr>
        <w:t>Baverez</w:t>
      </w:r>
      <w:proofErr w:type="spellEnd"/>
      <w:r w:rsidRPr="48D3822E">
        <w:rPr>
          <w:color w:val="000000" w:themeColor="text1"/>
        </w:rPr>
        <w:t xml:space="preserve"> family that has created, managed, and stewarded the growth of Les </w:t>
      </w:r>
      <w:proofErr w:type="spellStart"/>
      <w:r w:rsidRPr="48D3822E">
        <w:rPr>
          <w:color w:val="000000" w:themeColor="text1"/>
        </w:rPr>
        <w:t>Hôtels</w:t>
      </w:r>
      <w:proofErr w:type="spellEnd"/>
      <w:r w:rsidRPr="48D3822E">
        <w:rPr>
          <w:color w:val="000000" w:themeColor="text1"/>
        </w:rPr>
        <w:t xml:space="preserve"> </w:t>
      </w:r>
      <w:proofErr w:type="spellStart"/>
      <w:r w:rsidRPr="48D3822E">
        <w:rPr>
          <w:color w:val="000000" w:themeColor="text1"/>
        </w:rPr>
        <w:t>Baverez</w:t>
      </w:r>
      <w:proofErr w:type="spellEnd"/>
      <w:r w:rsidRPr="48D3822E">
        <w:rPr>
          <w:color w:val="000000" w:themeColor="text1"/>
        </w:rPr>
        <w:t>, a unique collection of five-star hotels built on the dreams of one Parisian family.</w:t>
      </w:r>
      <w:r w:rsidR="0E83897F" w:rsidRPr="48D3822E">
        <w:rPr>
          <w:color w:val="000000" w:themeColor="text1"/>
        </w:rPr>
        <w:t xml:space="preserve"> Les </w:t>
      </w:r>
      <w:proofErr w:type="spellStart"/>
      <w:r w:rsidR="0E83897F" w:rsidRPr="48D3822E">
        <w:rPr>
          <w:color w:val="000000" w:themeColor="text1"/>
        </w:rPr>
        <w:t>Hôtels</w:t>
      </w:r>
      <w:proofErr w:type="spellEnd"/>
      <w:r w:rsidR="0E83897F" w:rsidRPr="48D3822E">
        <w:rPr>
          <w:color w:val="000000" w:themeColor="text1"/>
        </w:rPr>
        <w:t xml:space="preserve"> </w:t>
      </w:r>
      <w:proofErr w:type="spellStart"/>
      <w:r w:rsidR="0E83897F" w:rsidRPr="48D3822E">
        <w:rPr>
          <w:color w:val="000000" w:themeColor="text1"/>
        </w:rPr>
        <w:t>Baverez</w:t>
      </w:r>
      <w:proofErr w:type="spellEnd"/>
      <w:r w:rsidRPr="48D3822E">
        <w:rPr>
          <w:color w:val="000000" w:themeColor="text1"/>
        </w:rPr>
        <w:t xml:space="preserve">, is today </w:t>
      </w:r>
      <w:r w:rsidR="7546A187" w:rsidRPr="48D3822E">
        <w:rPr>
          <w:color w:val="000000" w:themeColor="text1"/>
        </w:rPr>
        <w:t>led</w:t>
      </w:r>
      <w:r w:rsidRPr="48D3822E">
        <w:rPr>
          <w:color w:val="000000" w:themeColor="text1"/>
        </w:rPr>
        <w:t xml:space="preserve"> by </w:t>
      </w:r>
      <w:r w:rsidR="3FC230BA" w:rsidRPr="48D3822E">
        <w:rPr>
          <w:color w:val="000000" w:themeColor="text1"/>
        </w:rPr>
        <w:t xml:space="preserve">Madame </w:t>
      </w:r>
      <w:r w:rsidR="143603B6" w:rsidRPr="48D3822E">
        <w:rPr>
          <w:color w:val="000000" w:themeColor="text1"/>
        </w:rPr>
        <w:t>Véronique Beauvais-</w:t>
      </w:r>
      <w:proofErr w:type="spellStart"/>
      <w:r w:rsidR="143603B6" w:rsidRPr="48D3822E">
        <w:rPr>
          <w:color w:val="000000" w:themeColor="text1"/>
        </w:rPr>
        <w:t>Crefcoeur</w:t>
      </w:r>
      <w:proofErr w:type="spellEnd"/>
      <w:r w:rsidRPr="48D3822E">
        <w:rPr>
          <w:color w:val="000000" w:themeColor="text1"/>
        </w:rPr>
        <w:t xml:space="preserve">, whose great, great grandfather Constant </w:t>
      </w:r>
      <w:proofErr w:type="spellStart"/>
      <w:r w:rsidRPr="48D3822E">
        <w:rPr>
          <w:color w:val="000000" w:themeColor="text1"/>
        </w:rPr>
        <w:t>Baverez</w:t>
      </w:r>
      <w:proofErr w:type="spellEnd"/>
      <w:r w:rsidRPr="48D3822E">
        <w:rPr>
          <w:color w:val="000000" w:themeColor="text1"/>
        </w:rPr>
        <w:t xml:space="preserve"> was involved from the start. The holdings of Les </w:t>
      </w:r>
      <w:proofErr w:type="spellStart"/>
      <w:r w:rsidRPr="48D3822E">
        <w:rPr>
          <w:color w:val="000000" w:themeColor="text1"/>
        </w:rPr>
        <w:t>Hôtels</w:t>
      </w:r>
      <w:proofErr w:type="spellEnd"/>
      <w:r w:rsidRPr="48D3822E">
        <w:rPr>
          <w:color w:val="000000" w:themeColor="text1"/>
        </w:rPr>
        <w:t xml:space="preserve"> </w:t>
      </w:r>
      <w:proofErr w:type="spellStart"/>
      <w:r w:rsidRPr="48D3822E">
        <w:rPr>
          <w:color w:val="000000" w:themeColor="text1"/>
        </w:rPr>
        <w:t>Baverez</w:t>
      </w:r>
      <w:proofErr w:type="spellEnd"/>
      <w:r w:rsidRPr="48D3822E">
        <w:rPr>
          <w:color w:val="000000" w:themeColor="text1"/>
        </w:rPr>
        <w:t xml:space="preserve"> in Paris include </w:t>
      </w:r>
      <w:hyperlink r:id="rId10">
        <w:r w:rsidR="210EDBC1" w:rsidRPr="48D3822E">
          <w:rPr>
            <w:rStyle w:val="Hyperlink"/>
          </w:rPr>
          <w:t>Hôtel Régina</w:t>
        </w:r>
        <w:r w:rsidRPr="48D3822E">
          <w:rPr>
            <w:rStyle w:val="Hyperlink"/>
          </w:rPr>
          <w:t xml:space="preserve"> Louvre</w:t>
        </w:r>
      </w:hyperlink>
      <w:r w:rsidRPr="48D3822E">
        <w:rPr>
          <w:color w:val="000000" w:themeColor="text1"/>
        </w:rPr>
        <w:t xml:space="preserve"> (1900), Hotel Majestic (1907), and Hotel Raphael (1925). The granddaughter and great-granddaughter of Taubert’s partner, Constant </w:t>
      </w:r>
      <w:proofErr w:type="spellStart"/>
      <w:r w:rsidRPr="48D3822E">
        <w:rPr>
          <w:color w:val="000000" w:themeColor="text1"/>
        </w:rPr>
        <w:t>Baverez</w:t>
      </w:r>
      <w:proofErr w:type="spellEnd"/>
      <w:r w:rsidRPr="48D3822E">
        <w:rPr>
          <w:color w:val="000000" w:themeColor="text1"/>
        </w:rPr>
        <w:t xml:space="preserve">, now leads the family business. Madame Françoise </w:t>
      </w:r>
      <w:proofErr w:type="spellStart"/>
      <w:r w:rsidRPr="48D3822E">
        <w:rPr>
          <w:color w:val="000000" w:themeColor="text1"/>
        </w:rPr>
        <w:t>Baverez</w:t>
      </w:r>
      <w:proofErr w:type="spellEnd"/>
      <w:r w:rsidRPr="48D3822E">
        <w:rPr>
          <w:color w:val="000000" w:themeColor="text1"/>
        </w:rPr>
        <w:t xml:space="preserve"> carried on the tradition her grandfather started and handed the reins over to her daughter, Véronique Beauvais-</w:t>
      </w:r>
      <w:proofErr w:type="spellStart"/>
      <w:r w:rsidRPr="48D3822E">
        <w:rPr>
          <w:color w:val="000000" w:themeColor="text1"/>
        </w:rPr>
        <w:t>Crefcoeur</w:t>
      </w:r>
      <w:proofErr w:type="spellEnd"/>
      <w:r w:rsidRPr="48D3822E">
        <w:rPr>
          <w:color w:val="000000" w:themeColor="text1"/>
        </w:rPr>
        <w:t xml:space="preserve">, CEO of the Group Les </w:t>
      </w:r>
      <w:proofErr w:type="spellStart"/>
      <w:r w:rsidRPr="48D3822E">
        <w:rPr>
          <w:color w:val="000000" w:themeColor="text1"/>
        </w:rPr>
        <w:t>Hôtels</w:t>
      </w:r>
      <w:proofErr w:type="spellEnd"/>
      <w:r w:rsidRPr="48D3822E">
        <w:rPr>
          <w:color w:val="000000" w:themeColor="text1"/>
        </w:rPr>
        <w:t xml:space="preserve"> </w:t>
      </w:r>
      <w:proofErr w:type="spellStart"/>
      <w:r w:rsidRPr="48D3822E">
        <w:rPr>
          <w:color w:val="000000" w:themeColor="text1"/>
        </w:rPr>
        <w:t>Baverez</w:t>
      </w:r>
      <w:proofErr w:type="spellEnd"/>
      <w:r w:rsidRPr="48D3822E">
        <w:rPr>
          <w:color w:val="000000" w:themeColor="text1"/>
        </w:rPr>
        <w:t xml:space="preserve">. The saga of the </w:t>
      </w:r>
      <w:proofErr w:type="spellStart"/>
      <w:r w:rsidRPr="48D3822E">
        <w:rPr>
          <w:color w:val="000000" w:themeColor="text1"/>
        </w:rPr>
        <w:t>Baverez</w:t>
      </w:r>
      <w:proofErr w:type="spellEnd"/>
      <w:r w:rsidRPr="48D3822E">
        <w:rPr>
          <w:color w:val="000000" w:themeColor="text1"/>
        </w:rPr>
        <w:t xml:space="preserve"> family, which still owns these three jewels in the crown of Paris, continues.</w:t>
      </w:r>
    </w:p>
    <w:p w14:paraId="1C5CD5C4" w14:textId="43323862" w:rsidR="6F30A48E" w:rsidRDefault="6F30A48E" w:rsidP="7A4A0BA7">
      <w:pPr>
        <w:shd w:val="clear" w:color="auto" w:fill="FFFFFF" w:themeFill="background1"/>
        <w:spacing w:after="0" w:line="278" w:lineRule="auto"/>
      </w:pPr>
      <w:r w:rsidRPr="7A4A0BA7">
        <w:t xml:space="preserve"> </w:t>
      </w:r>
    </w:p>
    <w:p w14:paraId="2F8355B9" w14:textId="4ABDF4E3" w:rsidR="6F30A48E" w:rsidRDefault="6F30A48E" w:rsidP="7A4A0BA7">
      <w:pPr>
        <w:shd w:val="clear" w:color="auto" w:fill="FFFFFF" w:themeFill="background1"/>
        <w:spacing w:after="0" w:line="278" w:lineRule="auto"/>
        <w:rPr>
          <w:color w:val="000000" w:themeColor="text1"/>
        </w:rPr>
      </w:pPr>
      <w:r w:rsidRPr="48D3822E">
        <w:rPr>
          <w:color w:val="000000" w:themeColor="text1"/>
        </w:rPr>
        <w:lastRenderedPageBreak/>
        <w:t xml:space="preserve">The award will be presented to a representative of the </w:t>
      </w:r>
      <w:proofErr w:type="spellStart"/>
      <w:r w:rsidRPr="48D3822E">
        <w:rPr>
          <w:color w:val="000000" w:themeColor="text1"/>
        </w:rPr>
        <w:t>Baverez</w:t>
      </w:r>
      <w:proofErr w:type="spellEnd"/>
      <w:r w:rsidRPr="48D3822E">
        <w:rPr>
          <w:color w:val="000000" w:themeColor="text1"/>
        </w:rPr>
        <w:t xml:space="preserve"> Family on Thursday, November 21, 2024, at the 2024 Historic Hotels Annual Awards of Excellence Ceremony &amp; Gala, in front of an audience of owners, general managers, senior decision-makers, and guests representing many of the finest </w:t>
      </w:r>
      <w:r w:rsidR="611259A0" w:rsidRPr="48D3822E">
        <w:rPr>
          <w:color w:val="000000" w:themeColor="text1"/>
        </w:rPr>
        <w:t xml:space="preserve">iconic and legendary </w:t>
      </w:r>
      <w:r w:rsidRPr="48D3822E">
        <w:rPr>
          <w:color w:val="000000" w:themeColor="text1"/>
        </w:rPr>
        <w:t xml:space="preserve">historic hotels from around the world. The 2024 Historic Hotels Annual Awards of Excellence Ceremony &amp; Gala will take place at </w:t>
      </w:r>
      <w:hyperlink r:id="rId11">
        <w:r w:rsidRPr="48D3822E">
          <w:rPr>
            <w:rStyle w:val="Hyperlink"/>
          </w:rPr>
          <w:t>The Omni Homestead Resort</w:t>
        </w:r>
      </w:hyperlink>
      <w:r w:rsidRPr="48D3822E">
        <w:rPr>
          <w:color w:val="000000" w:themeColor="text1"/>
        </w:rPr>
        <w:t xml:space="preserve"> (1766) in Hot Springs, Virginia, USA. </w:t>
      </w:r>
      <w:r w:rsidR="6AEA7A76" w:rsidRPr="48D3822E">
        <w:rPr>
          <w:color w:val="000000" w:themeColor="text1"/>
        </w:rPr>
        <w:t>This event is the finale for the Historic Hotels Annual Conference, held November 1</w:t>
      </w:r>
      <w:r w:rsidR="15707C89" w:rsidRPr="48D3822E">
        <w:rPr>
          <w:color w:val="000000" w:themeColor="text1"/>
        </w:rPr>
        <w:t>9</w:t>
      </w:r>
      <w:r w:rsidR="6AEA7A76" w:rsidRPr="48D3822E">
        <w:rPr>
          <w:color w:val="000000" w:themeColor="text1"/>
        </w:rPr>
        <w:t xml:space="preserve">-22 this year. </w:t>
      </w:r>
      <w:r w:rsidRPr="48D3822E">
        <w:rPr>
          <w:color w:val="000000" w:themeColor="text1"/>
        </w:rPr>
        <w:t xml:space="preserve">The Omni Homestead Resort was inducted into Historic Hotels of America® as a Charter Member in 1989 and </w:t>
      </w:r>
      <w:r w:rsidR="7D306825" w:rsidRPr="48D3822E">
        <w:rPr>
          <w:color w:val="000000" w:themeColor="text1"/>
        </w:rPr>
        <w:t>has been</w:t>
      </w:r>
      <w:r w:rsidRPr="48D3822E">
        <w:rPr>
          <w:color w:val="000000" w:themeColor="text1"/>
        </w:rPr>
        <w:t xml:space="preserve"> designated a National Historic Landmark by the U.S. Secretary of the Interior. It is an iconic year-round resort nestled in the scenic Allegheny Mountains that has welcomed guests for more than 250 years.</w:t>
      </w:r>
    </w:p>
    <w:p w14:paraId="210966A8" w14:textId="563D9269" w:rsidR="7A4A0BA7" w:rsidRDefault="7A4A0BA7" w:rsidP="7A4A0BA7">
      <w:pPr>
        <w:shd w:val="clear" w:color="auto" w:fill="FFFFFF" w:themeFill="background1"/>
        <w:spacing w:after="0" w:line="278" w:lineRule="auto"/>
        <w:rPr>
          <w:color w:val="000000" w:themeColor="text1"/>
        </w:rPr>
      </w:pPr>
    </w:p>
    <w:p w14:paraId="3D37AC33" w14:textId="25F80BD6" w:rsidR="6F30A48E" w:rsidRDefault="6F30A48E" w:rsidP="7A4A0BA7">
      <w:pPr>
        <w:shd w:val="clear" w:color="auto" w:fill="FFFFFF" w:themeFill="background1"/>
        <w:spacing w:after="0" w:line="278" w:lineRule="auto"/>
        <w:rPr>
          <w:color w:val="000000" w:themeColor="text1"/>
        </w:rPr>
      </w:pPr>
      <w:r w:rsidRPr="48D3822E">
        <w:rPr>
          <w:color w:val="000000" w:themeColor="text1"/>
        </w:rPr>
        <w:t>“</w:t>
      </w:r>
      <w:r w:rsidRPr="48D3822E">
        <w:rPr>
          <w:color w:val="37290B"/>
        </w:rPr>
        <w:t xml:space="preserve">Congratulations to Les </w:t>
      </w:r>
      <w:proofErr w:type="spellStart"/>
      <w:r w:rsidRPr="48D3822E">
        <w:rPr>
          <w:color w:val="37290B"/>
        </w:rPr>
        <w:t>Hôtels</w:t>
      </w:r>
      <w:proofErr w:type="spellEnd"/>
      <w:r w:rsidRPr="48D3822E">
        <w:rPr>
          <w:color w:val="37290B"/>
        </w:rPr>
        <w:t xml:space="preserve"> </w:t>
      </w:r>
      <w:proofErr w:type="spellStart"/>
      <w:r w:rsidRPr="48D3822E">
        <w:rPr>
          <w:color w:val="37290B"/>
        </w:rPr>
        <w:t>Baverez</w:t>
      </w:r>
      <w:proofErr w:type="spellEnd"/>
      <w:r w:rsidRPr="48D3822E">
        <w:rPr>
          <w:color w:val="37290B"/>
        </w:rPr>
        <w:t xml:space="preserve"> and the four generations of the </w:t>
      </w:r>
      <w:proofErr w:type="spellStart"/>
      <w:r w:rsidRPr="48D3822E">
        <w:rPr>
          <w:color w:val="37290B"/>
        </w:rPr>
        <w:t>Baverez</w:t>
      </w:r>
      <w:proofErr w:type="spellEnd"/>
      <w:r w:rsidRPr="48D3822E">
        <w:rPr>
          <w:color w:val="37290B"/>
        </w:rPr>
        <w:t xml:space="preserve"> family for their tremendous accomplishments and for being wonderful stewards of these iconic hotels for more than a century.” </w:t>
      </w:r>
      <w:r w:rsidRPr="48D3822E">
        <w:rPr>
          <w:color w:val="000000" w:themeColor="text1"/>
        </w:rPr>
        <w:t xml:space="preserve">said Lawrence Horwitz, Executive Vice President Historic Hotels of America and Historic Hotels Worldwide.  “We are delighted to recognize and honor the </w:t>
      </w:r>
      <w:proofErr w:type="spellStart"/>
      <w:r w:rsidRPr="48D3822E">
        <w:rPr>
          <w:color w:val="000000" w:themeColor="text1"/>
        </w:rPr>
        <w:t>Baverez</w:t>
      </w:r>
      <w:proofErr w:type="spellEnd"/>
      <w:r w:rsidRPr="48D3822E">
        <w:rPr>
          <w:color w:val="000000" w:themeColor="text1"/>
        </w:rPr>
        <w:t xml:space="preserve"> family for their record </w:t>
      </w:r>
      <w:r w:rsidR="517F7736" w:rsidRPr="48D3822E">
        <w:rPr>
          <w:color w:val="000000" w:themeColor="text1"/>
        </w:rPr>
        <w:t>of nearly</w:t>
      </w:r>
      <w:r w:rsidRPr="48D3822E">
        <w:rPr>
          <w:color w:val="000000" w:themeColor="text1"/>
        </w:rPr>
        <w:t xml:space="preserve"> 12</w:t>
      </w:r>
      <w:r w:rsidR="37EFB6CE" w:rsidRPr="48D3822E">
        <w:rPr>
          <w:color w:val="000000" w:themeColor="text1"/>
        </w:rPr>
        <w:t>5</w:t>
      </w:r>
      <w:r w:rsidRPr="48D3822E">
        <w:rPr>
          <w:color w:val="000000" w:themeColor="text1"/>
        </w:rPr>
        <w:t xml:space="preserve"> years for being exceptional stewards of three iconic and legendary historic hotels, the high levels of service at each, and for exemplifying the French art de vivre.”</w:t>
      </w:r>
    </w:p>
    <w:p w14:paraId="361E5F40" w14:textId="42714850" w:rsidR="6F30A48E" w:rsidRDefault="6F30A48E" w:rsidP="7A4A0BA7">
      <w:pPr>
        <w:spacing w:after="0" w:line="278" w:lineRule="auto"/>
        <w:rPr>
          <w:color w:val="000000" w:themeColor="text1"/>
        </w:rPr>
      </w:pPr>
      <w:r w:rsidRPr="7A4A0BA7">
        <w:rPr>
          <w:color w:val="000000" w:themeColor="text1"/>
        </w:rPr>
        <w:t xml:space="preserve"> </w:t>
      </w:r>
    </w:p>
    <w:p w14:paraId="13AC2850" w14:textId="58422356" w:rsidR="6F30A48E" w:rsidRDefault="6F30A48E" w:rsidP="7A4A0BA7">
      <w:pPr>
        <w:spacing w:line="278" w:lineRule="auto"/>
        <w:rPr>
          <w:color w:val="000000" w:themeColor="text1"/>
        </w:rPr>
      </w:pPr>
      <w:r w:rsidRPr="48D3822E">
        <w:t xml:space="preserve">The Hotel Regina Louvre, Hotel Raphael, and Majestic Hotel Paris are three legendary names among Paris luxury hotels.  Since 1900, the same family, the </w:t>
      </w:r>
      <w:proofErr w:type="spellStart"/>
      <w:r w:rsidRPr="48D3822E">
        <w:t>Baverez</w:t>
      </w:r>
      <w:proofErr w:type="spellEnd"/>
      <w:r w:rsidRPr="48D3822E">
        <w:t xml:space="preserve">, has led these iconic hotels.  After joining the family company in the early 1960s, Madame Françoise </w:t>
      </w:r>
      <w:proofErr w:type="spellStart"/>
      <w:r w:rsidRPr="48D3822E">
        <w:t>Baverez</w:t>
      </w:r>
      <w:proofErr w:type="spellEnd"/>
      <w:r w:rsidRPr="48D3822E">
        <w:t xml:space="preserve"> was named chair of the board of directors in 1981 taking over from her father, Paul </w:t>
      </w:r>
      <w:proofErr w:type="spellStart"/>
      <w:r w:rsidRPr="48D3822E">
        <w:t>Baverez</w:t>
      </w:r>
      <w:proofErr w:type="spellEnd"/>
      <w:r w:rsidRPr="48D3822E">
        <w:t xml:space="preserve">.  She was made a </w:t>
      </w:r>
      <w:r w:rsidRPr="48D3822E">
        <w:rPr>
          <w:color w:val="000000" w:themeColor="text1"/>
        </w:rPr>
        <w:t xml:space="preserve">Chevalier de la Légion </w:t>
      </w:r>
      <w:proofErr w:type="spellStart"/>
      <w:r w:rsidRPr="48D3822E">
        <w:rPr>
          <w:color w:val="000000" w:themeColor="text1"/>
        </w:rPr>
        <w:t>d’Honneur</w:t>
      </w:r>
      <w:proofErr w:type="spellEnd"/>
      <w:r w:rsidRPr="48D3822E">
        <w:rPr>
          <w:color w:val="000000" w:themeColor="text1"/>
        </w:rPr>
        <w:t xml:space="preserve"> in 2014 for “fifty-four years of service.”  On June 30, 2010, Madame Françoise </w:t>
      </w:r>
      <w:proofErr w:type="spellStart"/>
      <w:r w:rsidRPr="48D3822E">
        <w:rPr>
          <w:color w:val="000000" w:themeColor="text1"/>
        </w:rPr>
        <w:t>Baverez</w:t>
      </w:r>
      <w:proofErr w:type="spellEnd"/>
      <w:r w:rsidRPr="48D3822E">
        <w:rPr>
          <w:color w:val="000000" w:themeColor="text1"/>
        </w:rPr>
        <w:t xml:space="preserve">, the third generation of the family that founded the prestigious Les </w:t>
      </w:r>
      <w:proofErr w:type="spellStart"/>
      <w:r w:rsidRPr="48D3822E">
        <w:rPr>
          <w:color w:val="000000" w:themeColor="text1"/>
        </w:rPr>
        <w:t>Hôtels</w:t>
      </w:r>
      <w:proofErr w:type="spellEnd"/>
      <w:r w:rsidRPr="48D3822E">
        <w:rPr>
          <w:color w:val="000000" w:themeColor="text1"/>
        </w:rPr>
        <w:t xml:space="preserve"> </w:t>
      </w:r>
      <w:proofErr w:type="spellStart"/>
      <w:r w:rsidRPr="48D3822E">
        <w:rPr>
          <w:color w:val="000000" w:themeColor="text1"/>
        </w:rPr>
        <w:t>Baverez</w:t>
      </w:r>
      <w:proofErr w:type="spellEnd"/>
      <w:r w:rsidRPr="48D3822E">
        <w:rPr>
          <w:color w:val="000000" w:themeColor="text1"/>
        </w:rPr>
        <w:t xml:space="preserve">, announced the appointment of her daughter, </w:t>
      </w:r>
      <w:r w:rsidR="3BF725EB" w:rsidRPr="48D3822E">
        <w:rPr>
          <w:color w:val="000000" w:themeColor="text1"/>
        </w:rPr>
        <w:t>Véronique Beauvais-</w:t>
      </w:r>
      <w:proofErr w:type="spellStart"/>
      <w:r w:rsidR="3BF725EB" w:rsidRPr="48D3822E">
        <w:rPr>
          <w:color w:val="000000" w:themeColor="text1"/>
        </w:rPr>
        <w:t>Crefcoeur</w:t>
      </w:r>
      <w:proofErr w:type="spellEnd"/>
      <w:r w:rsidRPr="48D3822E">
        <w:rPr>
          <w:color w:val="000000" w:themeColor="text1"/>
        </w:rPr>
        <w:t xml:space="preserve">, as CEO.  </w:t>
      </w:r>
    </w:p>
    <w:p w14:paraId="02EE8F6A" w14:textId="12DD2D93" w:rsidR="6F30A48E" w:rsidRDefault="6F30A48E" w:rsidP="48D3822E">
      <w:pPr>
        <w:spacing w:line="278" w:lineRule="auto"/>
        <w:rPr>
          <w:color w:val="000000" w:themeColor="text1"/>
        </w:rPr>
      </w:pPr>
      <w:r w:rsidRPr="48D3822E">
        <w:rPr>
          <w:color w:val="000000" w:themeColor="text1"/>
        </w:rPr>
        <w:t>Tickets for the 2024 Historic Hotels Awards of Excellence Ceremony and Gala are available. The 2024 Historic Hotels Awards of Excellence Ceremony and Gala will take place at The Omni Homestead Resort in Hot Springs, Virginia on Thursday, November 21, 2024, at 7 p</w:t>
      </w:r>
      <w:r w:rsidR="74712DFA" w:rsidRPr="48D3822E">
        <w:rPr>
          <w:color w:val="000000" w:themeColor="text1"/>
        </w:rPr>
        <w:t>.</w:t>
      </w:r>
      <w:r w:rsidRPr="48D3822E">
        <w:rPr>
          <w:color w:val="000000" w:themeColor="text1"/>
        </w:rPr>
        <w:t>m. To register for the ceremony and gala</w:t>
      </w:r>
      <w:r w:rsidR="4D5A2660" w:rsidRPr="48D3822E">
        <w:rPr>
          <w:color w:val="000000" w:themeColor="text1"/>
        </w:rPr>
        <w:t xml:space="preserve"> only</w:t>
      </w:r>
      <w:r w:rsidRPr="48D3822E">
        <w:rPr>
          <w:color w:val="000000" w:themeColor="text1"/>
        </w:rPr>
        <w:t xml:space="preserve">, </w:t>
      </w:r>
      <w:hyperlink r:id="rId12">
        <w:r w:rsidRPr="48D3822E">
          <w:rPr>
            <w:rStyle w:val="Hyperlink"/>
          </w:rPr>
          <w:t>click here</w:t>
        </w:r>
      </w:hyperlink>
      <w:r w:rsidRPr="48D3822E">
        <w:rPr>
          <w:color w:val="000000" w:themeColor="text1"/>
        </w:rPr>
        <w:t>.</w:t>
      </w:r>
      <w:r w:rsidR="64987480" w:rsidRPr="48D3822E">
        <w:rPr>
          <w:color w:val="000000" w:themeColor="text1"/>
        </w:rPr>
        <w:t xml:space="preserve"> To </w:t>
      </w:r>
      <w:r w:rsidR="6BD008E0" w:rsidRPr="48D3822E">
        <w:rPr>
          <w:color w:val="000000" w:themeColor="text1"/>
        </w:rPr>
        <w:t>participate in the Historic Hotels Annual Conference</w:t>
      </w:r>
      <w:r w:rsidR="3B6FABCD" w:rsidRPr="48D3822E">
        <w:rPr>
          <w:color w:val="000000" w:themeColor="text1"/>
        </w:rPr>
        <w:t xml:space="preserve">—the </w:t>
      </w:r>
      <w:r w:rsidR="62564A48" w:rsidRPr="48D3822E">
        <w:rPr>
          <w:color w:val="000000" w:themeColor="text1"/>
        </w:rPr>
        <w:t>only global educational conference for owners, general managers, asset managers, and other senior leaders and decision makers of historic hotels</w:t>
      </w:r>
      <w:r w:rsidR="2084EC9A" w:rsidRPr="48D3822E">
        <w:rPr>
          <w:color w:val="000000" w:themeColor="text1"/>
        </w:rPr>
        <w:t>—</w:t>
      </w:r>
      <w:hyperlink r:id="rId13">
        <w:r w:rsidR="2084EC9A" w:rsidRPr="48D3822E">
          <w:rPr>
            <w:rStyle w:val="Hyperlink"/>
          </w:rPr>
          <w:t xml:space="preserve">click </w:t>
        </w:r>
        <w:r w:rsidR="64987480" w:rsidRPr="48D3822E">
          <w:rPr>
            <w:rStyle w:val="Hyperlink"/>
          </w:rPr>
          <w:t>here</w:t>
        </w:r>
      </w:hyperlink>
      <w:r w:rsidR="64987480" w:rsidRPr="48D3822E">
        <w:rPr>
          <w:color w:val="000000" w:themeColor="text1"/>
        </w:rPr>
        <w:t>.</w:t>
      </w:r>
    </w:p>
    <w:p w14:paraId="1453C4DD" w14:textId="433192B5" w:rsidR="48D3822E" w:rsidRDefault="48D3822E" w:rsidP="48D3822E">
      <w:pPr>
        <w:spacing w:line="278" w:lineRule="auto"/>
        <w:rPr>
          <w:color w:val="000000" w:themeColor="text1"/>
        </w:rPr>
      </w:pPr>
    </w:p>
    <w:p w14:paraId="2ED813AF" w14:textId="6F9A724A" w:rsidR="6F30A48E" w:rsidRDefault="6F30A48E" w:rsidP="7A4A0BA7">
      <w:pPr>
        <w:spacing w:line="257" w:lineRule="auto"/>
        <w:rPr>
          <w:color w:val="000000" w:themeColor="text1"/>
        </w:rPr>
      </w:pPr>
      <w:r w:rsidRPr="48D3822E">
        <w:rPr>
          <w:b/>
          <w:bCs/>
          <w:color w:val="000000" w:themeColor="text1"/>
        </w:rPr>
        <w:lastRenderedPageBreak/>
        <w:t>About Historic Hotels Worldwide®</w:t>
      </w:r>
      <w:r>
        <w:br/>
      </w:r>
      <w:r w:rsidRPr="48D3822E">
        <w:t xml:space="preserve"> </w:t>
      </w:r>
      <w:r w:rsidRPr="48D3822E">
        <w:rPr>
          <w:b/>
          <w:bCs/>
          <w:color w:val="000000" w:themeColor="text1"/>
        </w:rPr>
        <w:t xml:space="preserve"> </w:t>
      </w:r>
      <w:r w:rsidRPr="48D3822E">
        <w:rPr>
          <w:color w:val="000000" w:themeColor="text1"/>
        </w:rPr>
        <w:t>Historic Hotels Worldwide® is a prestigious and distinctive collection of historic treasures, including luxury historic hotels built in former castles, chateaus, palaces, academies, haciendas, villas, monasteries, and other historic lodging spanning ten centuries. Historic Hotels Worldwide represents the finest and most distinctive global collection of more than 320 historic hotels in 49 countries. Hotels inducted into Historic Hotels Worldwide are authentic historic treasures, demonstrate historic preservation, and celebrate historic significance. Eligibility for induction into Historic Hotels Worldwide is limited to those distinctive historic hotels that adhere to the following criteria: minimum age for the building is 75 years or older; historically relevant as a significant location within a historic district, historically significant landmark, place of a historic event, former home of a famous person, or historic city center; hotel celebrates its history by showcasing memorabilia, artwork, photography, and other examples of its historic significance; recognized by national preservation or heritage buildings organization or located within UNESCO World Heritage Site; and presently used as a historic hotel. For more information, please visit HistoricHotelsWorldwide.com.</w:t>
      </w:r>
    </w:p>
    <w:p w14:paraId="5454D44D" w14:textId="0E8ACB64" w:rsidR="48D3822E" w:rsidRDefault="48D3822E" w:rsidP="48D3822E">
      <w:pPr>
        <w:spacing w:line="257" w:lineRule="auto"/>
        <w:rPr>
          <w:color w:val="000000" w:themeColor="text1"/>
        </w:rPr>
      </w:pPr>
    </w:p>
    <w:p w14:paraId="46A51527" w14:textId="63B758A9" w:rsidR="6F30A48E" w:rsidRDefault="6F30A48E" w:rsidP="7A4A0BA7">
      <w:pPr>
        <w:spacing w:line="257" w:lineRule="auto"/>
        <w:rPr>
          <w:color w:val="000000" w:themeColor="text1"/>
        </w:rPr>
      </w:pPr>
      <w:r w:rsidRPr="7A4A0BA7">
        <w:rPr>
          <w:b/>
          <w:bCs/>
          <w:color w:val="000000" w:themeColor="text1"/>
        </w:rPr>
        <w:t>MEDIA CONTACT</w:t>
      </w:r>
      <w:r>
        <w:br/>
      </w:r>
      <w:r w:rsidRPr="7A4A0BA7">
        <w:t xml:space="preserve"> </w:t>
      </w:r>
      <w:r w:rsidRPr="7A4A0BA7">
        <w:rPr>
          <w:color w:val="000000" w:themeColor="text1"/>
        </w:rPr>
        <w:t>Katherine Orr</w:t>
      </w:r>
      <w:r>
        <w:br/>
      </w:r>
      <w:r w:rsidRPr="7A4A0BA7">
        <w:t xml:space="preserve"> </w:t>
      </w:r>
      <w:r w:rsidRPr="7A4A0BA7">
        <w:rPr>
          <w:color w:val="000000" w:themeColor="text1"/>
        </w:rPr>
        <w:t>Director, Marketing Strategy &amp; Communications</w:t>
      </w:r>
      <w:r>
        <w:br/>
      </w:r>
      <w:r w:rsidRPr="7A4A0BA7">
        <w:t xml:space="preserve"> </w:t>
      </w:r>
      <w:r w:rsidRPr="7A4A0BA7">
        <w:rPr>
          <w:color w:val="000000" w:themeColor="text1"/>
        </w:rPr>
        <w:t>Historic Hotels of America | Historic Hotels Worldwide</w:t>
      </w:r>
    </w:p>
    <w:p w14:paraId="73985FED" w14:textId="0365D425" w:rsidR="6F30A48E" w:rsidRDefault="00000000" w:rsidP="7A4A0BA7">
      <w:pPr>
        <w:spacing w:line="257" w:lineRule="auto"/>
      </w:pPr>
      <w:hyperlink r:id="rId14">
        <w:r w:rsidR="6F30A48E" w:rsidRPr="7A4A0BA7">
          <w:rPr>
            <w:rStyle w:val="Hyperlink"/>
            <w:color w:val="467886"/>
          </w:rPr>
          <w:t>korr@HistoricHotels.org</w:t>
        </w:r>
      </w:hyperlink>
    </w:p>
    <w:p w14:paraId="5FD38E92" w14:textId="16B8CC44" w:rsidR="7A4A0BA7" w:rsidRDefault="7A4A0BA7" w:rsidP="7A4A0BA7">
      <w:pPr>
        <w:spacing w:line="257" w:lineRule="auto"/>
      </w:pPr>
    </w:p>
    <w:sectPr w:rsidR="7A4A0B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5IauwUF3xFcG9V" int2:id="G1gCOpZY">
      <int2:state int2:value="Rejected" int2:type="AugLoop_Text_Critique"/>
    </int2:textHash>
    <int2:textHash int2:hashCode="tGECMqkHpePl5S" int2:id="ZuymeawI">
      <int2:state int2:value="Rejected" int2:type="AugLoop_Text_Critique"/>
    </int2:textHash>
    <int2:textHash int2:hashCode="c8kwnTRWiNmgk4" int2:id="DSOw9JyK">
      <int2:state int2:value="Rejected" int2:type="AugLoop_Text_Critique"/>
    </int2:textHash>
    <int2:textHash int2:hashCode="Ibd/0ZlLWLLZsN" int2:id="xVI9ietb">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E3820CB"/>
    <w:rsid w:val="006A7BFA"/>
    <w:rsid w:val="00D54490"/>
    <w:rsid w:val="04BC629D"/>
    <w:rsid w:val="07847CC7"/>
    <w:rsid w:val="07A17516"/>
    <w:rsid w:val="07ABCB60"/>
    <w:rsid w:val="0816A39F"/>
    <w:rsid w:val="08A3FEC5"/>
    <w:rsid w:val="0D0646D5"/>
    <w:rsid w:val="0E83897F"/>
    <w:rsid w:val="0F537B05"/>
    <w:rsid w:val="0F664272"/>
    <w:rsid w:val="0FB7C398"/>
    <w:rsid w:val="103FDF29"/>
    <w:rsid w:val="10752D7E"/>
    <w:rsid w:val="10A8EFA3"/>
    <w:rsid w:val="11AE58CB"/>
    <w:rsid w:val="123B2C4D"/>
    <w:rsid w:val="12BC6BF2"/>
    <w:rsid w:val="143603B6"/>
    <w:rsid w:val="15329935"/>
    <w:rsid w:val="15707C89"/>
    <w:rsid w:val="1685874E"/>
    <w:rsid w:val="168FDAF1"/>
    <w:rsid w:val="194611A6"/>
    <w:rsid w:val="1B223DEB"/>
    <w:rsid w:val="1B6EBCC6"/>
    <w:rsid w:val="1BF9D919"/>
    <w:rsid w:val="1C86053C"/>
    <w:rsid w:val="1CEA4598"/>
    <w:rsid w:val="1E53BEAA"/>
    <w:rsid w:val="1F80E756"/>
    <w:rsid w:val="201D81D0"/>
    <w:rsid w:val="2084EC9A"/>
    <w:rsid w:val="210EDBC1"/>
    <w:rsid w:val="21AAA2B5"/>
    <w:rsid w:val="22212A0B"/>
    <w:rsid w:val="23804FEE"/>
    <w:rsid w:val="2556A15A"/>
    <w:rsid w:val="27834C7B"/>
    <w:rsid w:val="278DCAE8"/>
    <w:rsid w:val="2832C994"/>
    <w:rsid w:val="288DAAE7"/>
    <w:rsid w:val="290C0A9B"/>
    <w:rsid w:val="29194505"/>
    <w:rsid w:val="2A25F435"/>
    <w:rsid w:val="2AC15656"/>
    <w:rsid w:val="2AFA0A87"/>
    <w:rsid w:val="2DE443CA"/>
    <w:rsid w:val="2E2D3677"/>
    <w:rsid w:val="2E3462A9"/>
    <w:rsid w:val="2F90EE4F"/>
    <w:rsid w:val="301A2673"/>
    <w:rsid w:val="30A46577"/>
    <w:rsid w:val="313D13AE"/>
    <w:rsid w:val="315FC853"/>
    <w:rsid w:val="31B2CFE7"/>
    <w:rsid w:val="32FB437E"/>
    <w:rsid w:val="330EF44B"/>
    <w:rsid w:val="3332C688"/>
    <w:rsid w:val="354EC154"/>
    <w:rsid w:val="35EC4348"/>
    <w:rsid w:val="367BA183"/>
    <w:rsid w:val="36D77189"/>
    <w:rsid w:val="37161FF7"/>
    <w:rsid w:val="375DDD1A"/>
    <w:rsid w:val="37EA6575"/>
    <w:rsid w:val="37EFB6CE"/>
    <w:rsid w:val="3A05DC8C"/>
    <w:rsid w:val="3A70D2C2"/>
    <w:rsid w:val="3B6FABCD"/>
    <w:rsid w:val="3B83B96F"/>
    <w:rsid w:val="3B90A4DB"/>
    <w:rsid w:val="3BF725EB"/>
    <w:rsid w:val="3C7A8B61"/>
    <w:rsid w:val="3F142174"/>
    <w:rsid w:val="3F9BD7B8"/>
    <w:rsid w:val="3FBB0585"/>
    <w:rsid w:val="3FC230BA"/>
    <w:rsid w:val="3FCD5146"/>
    <w:rsid w:val="4052B027"/>
    <w:rsid w:val="40F334AD"/>
    <w:rsid w:val="414863D3"/>
    <w:rsid w:val="414CD6AC"/>
    <w:rsid w:val="41A16DFF"/>
    <w:rsid w:val="4241099F"/>
    <w:rsid w:val="42C6AD63"/>
    <w:rsid w:val="4473933C"/>
    <w:rsid w:val="45CA136E"/>
    <w:rsid w:val="4606AAD6"/>
    <w:rsid w:val="464B365F"/>
    <w:rsid w:val="466C7604"/>
    <w:rsid w:val="46E317CF"/>
    <w:rsid w:val="48D3822E"/>
    <w:rsid w:val="4AEEA5AC"/>
    <w:rsid w:val="4BD8E4F9"/>
    <w:rsid w:val="4C706E36"/>
    <w:rsid w:val="4CCDE119"/>
    <w:rsid w:val="4D27606A"/>
    <w:rsid w:val="4D2B2536"/>
    <w:rsid w:val="4D5A2660"/>
    <w:rsid w:val="4ED7F319"/>
    <w:rsid w:val="502150B2"/>
    <w:rsid w:val="5043FC53"/>
    <w:rsid w:val="50A2E07E"/>
    <w:rsid w:val="517F7736"/>
    <w:rsid w:val="52E33FCF"/>
    <w:rsid w:val="5609BFC5"/>
    <w:rsid w:val="56BE7EA5"/>
    <w:rsid w:val="57653583"/>
    <w:rsid w:val="57E6CDF4"/>
    <w:rsid w:val="595D8965"/>
    <w:rsid w:val="596FE8FA"/>
    <w:rsid w:val="597AF4CA"/>
    <w:rsid w:val="59D5FC81"/>
    <w:rsid w:val="5A299946"/>
    <w:rsid w:val="5C5E006C"/>
    <w:rsid w:val="5CC75EA2"/>
    <w:rsid w:val="5D5B281A"/>
    <w:rsid w:val="5EDC2035"/>
    <w:rsid w:val="60651A9C"/>
    <w:rsid w:val="611259A0"/>
    <w:rsid w:val="6126B9EA"/>
    <w:rsid w:val="61494BA2"/>
    <w:rsid w:val="6166332F"/>
    <w:rsid w:val="61798FD4"/>
    <w:rsid w:val="6225BFDA"/>
    <w:rsid w:val="62564A48"/>
    <w:rsid w:val="63643F30"/>
    <w:rsid w:val="6419F6A0"/>
    <w:rsid w:val="64987480"/>
    <w:rsid w:val="65F40466"/>
    <w:rsid w:val="6675EB6A"/>
    <w:rsid w:val="681D9089"/>
    <w:rsid w:val="688C369C"/>
    <w:rsid w:val="69B4667A"/>
    <w:rsid w:val="6AB52939"/>
    <w:rsid w:val="6AEA7A76"/>
    <w:rsid w:val="6BD008E0"/>
    <w:rsid w:val="6BF435C7"/>
    <w:rsid w:val="6CD11AB2"/>
    <w:rsid w:val="6CDAB930"/>
    <w:rsid w:val="6E3820CB"/>
    <w:rsid w:val="6E3AD7E3"/>
    <w:rsid w:val="6F22532A"/>
    <w:rsid w:val="6F30A48E"/>
    <w:rsid w:val="7014381D"/>
    <w:rsid w:val="70CB06D9"/>
    <w:rsid w:val="710D02C2"/>
    <w:rsid w:val="71B82A39"/>
    <w:rsid w:val="7279C7AC"/>
    <w:rsid w:val="72D5ADDC"/>
    <w:rsid w:val="73B371C3"/>
    <w:rsid w:val="74712DFA"/>
    <w:rsid w:val="74B7DFEC"/>
    <w:rsid w:val="7546A187"/>
    <w:rsid w:val="76429D9D"/>
    <w:rsid w:val="768D84FC"/>
    <w:rsid w:val="77ACBD8C"/>
    <w:rsid w:val="791C3671"/>
    <w:rsid w:val="791E3D12"/>
    <w:rsid w:val="7955A827"/>
    <w:rsid w:val="7A4A0BA7"/>
    <w:rsid w:val="7C41D5FC"/>
    <w:rsid w:val="7D306825"/>
    <w:rsid w:val="7D5D1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820CB"/>
  <w15:chartTrackingRefBased/>
  <w15:docId w15:val="{8B25B451-C47D-418D-8422-08B953D18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character" w:styleId="FollowedHyperlink">
    <w:name w:val="FollowedHyperlink"/>
    <w:basedOn w:val="DefaultParagraphFont"/>
    <w:uiPriority w:val="99"/>
    <w:semiHidden/>
    <w:unhideWhenUsed/>
    <w:rsid w:val="00D5449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historic.hotelglobalevents.com/virginia_historichotelsannualconference_2024/begi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historic.hotelglobalevents.com/Historic_Hotels_Award_Ceremony_Gala_2024/begin?reg_type_id=577619"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istorichotels.org/us/hotels-resorts/the-omni-homestead-resor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historichotels.org/hotels-resorts/hotel-regina-louvre/" TargetMode="External"/><Relationship Id="rId4" Type="http://schemas.openxmlformats.org/officeDocument/2006/relationships/customXml" Target="../customXml/item4.xml"/><Relationship Id="rId9" Type="http://schemas.openxmlformats.org/officeDocument/2006/relationships/hyperlink" Target="https://www.historichotels.org/press/press-releases.php" TargetMode="External"/><Relationship Id="rId14" Type="http://schemas.openxmlformats.org/officeDocument/2006/relationships/hyperlink" Target="mailto:korr@HistoricHotel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b5d5a1a-da62-41ef-bdd8-c0e29a06823c">N6H7V7S7VE4T-1396190547-94201</_dlc_DocId>
    <Important xmlns="c6d01605-9870-46c6-9847-47333ae40e1a">false</Important>
    <_dlc_DocIdUrl xmlns="6b5d5a1a-da62-41ef-bdd8-c0e29a06823c">
      <Url>https://preferredhotels.sharepoint.com/dept/hhw/_layouts/15/DocIdRedir.aspx?ID=N6H7V7S7VE4T-1396190547-94201</Url>
      <Description>N6H7V7S7VE4T-1396190547-94201</Description>
    </_dlc_DocIdUrl>
    <_ip_UnifiedCompliancePolicyUIAction xmlns="http://schemas.microsoft.com/sharepoint/v3" xsi:nil="true"/>
    <_ip_UnifiedCompliancePolicyProperties xmlns="http://schemas.microsoft.com/sharepoint/v3" xsi:nil="true"/>
    <TaxCatchAll xmlns="6b5d5a1a-da62-41ef-bdd8-c0e29a06823c" xsi:nil="true"/>
    <PublishingExpirationDate xmlns="http://schemas.microsoft.com/sharepoint/v3" xsi:nil="true"/>
    <PublishingStartDate xmlns="http://schemas.microsoft.com/sharepoint/v3" xsi:nil="true"/>
    <lcf76f155ced4ddcb4097134ff3c332f xmlns="c6d01605-9870-46c6-9847-47333ae40e1a">
      <Terms xmlns="http://schemas.microsoft.com/office/infopath/2007/PartnerControls"/>
    </lcf76f155ced4ddcb4097134ff3c332f>
    <_Flow_SignoffStatus xmlns="c6d01605-9870-46c6-9847-47333ae40e1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0E598D5724A7214782AAE4BCF187E963" ma:contentTypeVersion="25" ma:contentTypeDescription="Create a new document." ma:contentTypeScope="" ma:versionID="40bdf5de145c541ac551451e14ac5999">
  <xsd:schema xmlns:xsd="http://www.w3.org/2001/XMLSchema" xmlns:xs="http://www.w3.org/2001/XMLSchema" xmlns:p="http://schemas.microsoft.com/office/2006/metadata/properties" xmlns:ns1="http://schemas.microsoft.com/sharepoint/v3" xmlns:ns2="c6d01605-9870-46c6-9847-47333ae40e1a" xmlns:ns3="7e903066-a17e-434b-a7ec-32a0fc02dc14" xmlns:ns4="6b5d5a1a-da62-41ef-bdd8-c0e29a06823c" targetNamespace="http://schemas.microsoft.com/office/2006/metadata/properties" ma:root="true" ma:fieldsID="2019da171f5df50434a5115417db61ba" ns1:_="" ns2:_="" ns3:_="" ns4:_="">
    <xsd:import namespace="http://schemas.microsoft.com/sharepoint/v3"/>
    <xsd:import namespace="c6d01605-9870-46c6-9847-47333ae40e1a"/>
    <xsd:import namespace="7e903066-a17e-434b-a7ec-32a0fc02dc14"/>
    <xsd:import namespace="6b5d5a1a-da62-41ef-bdd8-c0e29a06823c"/>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ServiceAutoTags" minOccurs="0"/>
                <xsd:element ref="ns2:Important"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element ref="ns4:_dlc_DocId" minOccurs="0"/>
                <xsd:element ref="ns4:_dlc_DocIdUrl" minOccurs="0"/>
                <xsd:element ref="ns4:_dlc_DocIdPersistId"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01605-9870-46c6-9847-47333ae40e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Important" ma:index="14" nillable="true" ma:displayName="Important" ma:default="0" ma:indexed="true" ma:internalName="Important">
      <xsd:simpleType>
        <xsd:restriction base="dms:Boolea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8" nillable="true" ma:displayName="Length (seconds)"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7b589c22-cc8e-4f51-a891-cf9fd8bf99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_Flow_SignoffStatus" ma:index="3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903066-a17e-434b-a7ec-32a0fc02dc1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5d5a1a-da62-41ef-bdd8-c0e29a06823c" elementFormDefault="qualified">
    <xsd:import namespace="http://schemas.microsoft.com/office/2006/documentManagement/types"/>
    <xsd:import namespace="http://schemas.microsoft.com/office/infopath/2007/PartnerControls"/>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element name="TaxCatchAll" ma:index="31" nillable="true" ma:displayName="Taxonomy Catch All Column" ma:hidden="true" ma:list="{e3eb146e-63db-4074-b626-c4416bfa9aef}" ma:internalName="TaxCatchAll" ma:showField="CatchAllData" ma:web="6b5d5a1a-da62-41ef-bdd8-c0e29a0682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89B9F9-BC86-4DDE-A3A0-58D70C783881}">
  <ds:schemaRefs>
    <ds:schemaRef ds:uri="http://schemas.microsoft.com/office/2006/metadata/properties"/>
    <ds:schemaRef ds:uri="http://schemas.microsoft.com/office/infopath/2007/PartnerControls"/>
    <ds:schemaRef ds:uri="6b5d5a1a-da62-41ef-bdd8-c0e29a06823c"/>
    <ds:schemaRef ds:uri="c6d01605-9870-46c6-9847-47333ae40e1a"/>
    <ds:schemaRef ds:uri="http://schemas.microsoft.com/sharepoint/v3"/>
  </ds:schemaRefs>
</ds:datastoreItem>
</file>

<file path=customXml/itemProps2.xml><?xml version="1.0" encoding="utf-8"?>
<ds:datastoreItem xmlns:ds="http://schemas.openxmlformats.org/officeDocument/2006/customXml" ds:itemID="{32630BA6-052C-428C-8B0A-EC56C7C96571}">
  <ds:schemaRefs>
    <ds:schemaRef ds:uri="http://schemas.microsoft.com/sharepoint/v3/contenttype/forms"/>
  </ds:schemaRefs>
</ds:datastoreItem>
</file>

<file path=customXml/itemProps3.xml><?xml version="1.0" encoding="utf-8"?>
<ds:datastoreItem xmlns:ds="http://schemas.openxmlformats.org/officeDocument/2006/customXml" ds:itemID="{C747B09C-13B1-49AE-BA7A-E969DE21D102}">
  <ds:schemaRefs>
    <ds:schemaRef ds:uri="http://schemas.microsoft.com/sharepoint/events"/>
  </ds:schemaRefs>
</ds:datastoreItem>
</file>

<file path=customXml/itemProps4.xml><?xml version="1.0" encoding="utf-8"?>
<ds:datastoreItem xmlns:ds="http://schemas.openxmlformats.org/officeDocument/2006/customXml" ds:itemID="{5025C45E-CAC8-412C-9E31-2403F1978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d01605-9870-46c6-9847-47333ae40e1a"/>
    <ds:schemaRef ds:uri="7e903066-a17e-434b-a7ec-32a0fc02dc14"/>
    <ds:schemaRef ds:uri="6b5d5a1a-da62-41ef-bdd8-c0e29a0682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1054</TotalTime>
  <Pages>3</Pages>
  <Words>1043</Words>
  <Characters>5946</Characters>
  <Application>Microsoft Office Word</Application>
  <DocSecurity>0</DocSecurity>
  <Lines>49</Lines>
  <Paragraphs>13</Paragraphs>
  <ScaleCrop>false</ScaleCrop>
  <Company/>
  <LinksUpToDate>false</LinksUpToDate>
  <CharactersWithSpaces>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Orr</dc:creator>
  <cp:keywords/>
  <dc:description/>
  <cp:lastModifiedBy>Nasibah Aziz</cp:lastModifiedBy>
  <cp:revision>2</cp:revision>
  <dcterms:created xsi:type="dcterms:W3CDTF">2024-10-31T13:46:00Z</dcterms:created>
  <dcterms:modified xsi:type="dcterms:W3CDTF">2024-10-31T13:46:00Z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0x0101000E598D5724A7214782AAE4BCF187E963</vt:lpwstr>
  </property>
  <property fmtid="{D5CDD505-2E9C-101B-9397-08002B2CF9AE}" pid="3" name="_dlc_DocIdItemGuid">
    <vt:lpwstr>ceba5721-8be6-4eb6-aa95-f77be9ab4897</vt:lpwstr>
  </property>
  <property fmtid="{D5CDD505-2E9C-101B-9397-08002B2CF9AE}" pid="4" name="MediaServiceImageTags">
    <vt:lpwstr/>
  </property>
</Properties>
</file>