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6967D" w14:textId="5B012AD5" w:rsidR="345D76A8" w:rsidRDefault="345D76A8" w:rsidP="38A202BA">
      <w:pPr>
        <w:spacing w:line="257" w:lineRule="auto"/>
        <w:jc w:val="center"/>
        <w:rPr>
          <w:rFonts w:ascii="Times New Roman" w:eastAsia="Times New Roman" w:hAnsi="Times New Roman" w:cs="Times New Roman"/>
          <w:sz w:val="24"/>
          <w:szCs w:val="24"/>
        </w:rPr>
      </w:pPr>
      <w:r>
        <w:rPr>
          <w:noProof/>
        </w:rPr>
        <w:drawing>
          <wp:inline distT="0" distB="0" distL="0" distR="0" wp14:anchorId="1E9B799B" wp14:editId="7494CA63">
            <wp:extent cx="2547155" cy="864971"/>
            <wp:effectExtent l="0" t="0" r="0" b="0"/>
            <wp:docPr id="1747652294" name="Picture 1747652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47155" cy="864971"/>
                    </a:xfrm>
                    <a:prstGeom prst="rect">
                      <a:avLst/>
                    </a:prstGeom>
                  </pic:spPr>
                </pic:pic>
              </a:graphicData>
            </a:graphic>
          </wp:inline>
        </w:drawing>
      </w:r>
      <w:r w:rsidRPr="38A202BA">
        <w:rPr>
          <w:rFonts w:ascii="Times New Roman" w:eastAsia="Times New Roman" w:hAnsi="Times New Roman" w:cs="Times New Roman"/>
          <w:sz w:val="24"/>
          <w:szCs w:val="24"/>
        </w:rPr>
        <w:t xml:space="preserve">     </w:t>
      </w:r>
      <w:r>
        <w:rPr>
          <w:noProof/>
        </w:rPr>
        <w:drawing>
          <wp:inline distT="0" distB="0" distL="0" distR="0" wp14:anchorId="54625D74" wp14:editId="1EEEED91">
            <wp:extent cx="3009900" cy="942975"/>
            <wp:effectExtent l="0" t="0" r="0" b="0"/>
            <wp:docPr id="942796917" name="Picture 942796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009900" cy="942975"/>
                    </a:xfrm>
                    <a:prstGeom prst="rect">
                      <a:avLst/>
                    </a:prstGeom>
                  </pic:spPr>
                </pic:pic>
              </a:graphicData>
            </a:graphic>
          </wp:inline>
        </w:drawing>
      </w:r>
    </w:p>
    <w:p w14:paraId="78A303C5" w14:textId="2C507831" w:rsidR="38A202BA" w:rsidRDefault="38A202BA" w:rsidP="38A202BA">
      <w:pPr>
        <w:spacing w:line="257" w:lineRule="auto"/>
        <w:rPr>
          <w:rFonts w:ascii="Times New Roman" w:eastAsia="Times New Roman" w:hAnsi="Times New Roman" w:cs="Times New Roman"/>
          <w:b/>
          <w:bCs/>
          <w:sz w:val="24"/>
          <w:szCs w:val="24"/>
        </w:rPr>
      </w:pPr>
    </w:p>
    <w:p w14:paraId="66E91C06" w14:textId="38B5AF8F" w:rsidR="006528DE" w:rsidRDefault="000C733C" w:rsidP="38A202BA">
      <w:pPr>
        <w:spacing w:line="257" w:lineRule="auto"/>
        <w:rPr>
          <w:rFonts w:ascii="Times New Roman" w:eastAsia="Times New Roman" w:hAnsi="Times New Roman" w:cs="Times New Roman"/>
          <w:b/>
          <w:bCs/>
          <w:sz w:val="24"/>
          <w:szCs w:val="24"/>
        </w:rPr>
      </w:pPr>
      <w:r w:rsidRPr="00746F69">
        <w:rPr>
          <w:rFonts w:ascii="Times New Roman" w:eastAsia="Times New Roman" w:hAnsi="Times New Roman" w:cs="Times New Roman"/>
          <w:b/>
          <w:bCs/>
          <w:sz w:val="24"/>
          <w:szCs w:val="24"/>
        </w:rPr>
        <w:t xml:space="preserve">Winners of </w:t>
      </w:r>
      <w:r w:rsidR="00847F2C" w:rsidRPr="00746F69">
        <w:rPr>
          <w:rFonts w:ascii="Times New Roman" w:eastAsia="Times New Roman" w:hAnsi="Times New Roman" w:cs="Times New Roman"/>
          <w:b/>
          <w:bCs/>
          <w:sz w:val="24"/>
          <w:szCs w:val="24"/>
        </w:rPr>
        <w:t xml:space="preserve">the 2021 </w:t>
      </w:r>
      <w:r w:rsidR="0A4A367F" w:rsidRPr="00746F69">
        <w:rPr>
          <w:rFonts w:ascii="Times New Roman" w:eastAsia="Times New Roman" w:hAnsi="Times New Roman" w:cs="Times New Roman"/>
          <w:b/>
          <w:bCs/>
          <w:sz w:val="24"/>
          <w:szCs w:val="24"/>
        </w:rPr>
        <w:t xml:space="preserve">Historic Hotels of America </w:t>
      </w:r>
      <w:r w:rsidR="00847F2C" w:rsidRPr="00746F69">
        <w:rPr>
          <w:rFonts w:ascii="Times New Roman" w:eastAsia="Times New Roman" w:hAnsi="Times New Roman" w:cs="Times New Roman"/>
          <w:b/>
          <w:bCs/>
          <w:sz w:val="24"/>
          <w:szCs w:val="24"/>
        </w:rPr>
        <w:t xml:space="preserve">Awards of Excellence </w:t>
      </w:r>
      <w:r w:rsidR="0A4A367F" w:rsidRPr="00746F69">
        <w:rPr>
          <w:rFonts w:ascii="Times New Roman" w:eastAsia="Times New Roman" w:hAnsi="Times New Roman" w:cs="Times New Roman"/>
          <w:b/>
          <w:bCs/>
          <w:sz w:val="24"/>
          <w:szCs w:val="24"/>
        </w:rPr>
        <w:t xml:space="preserve">and </w:t>
      </w:r>
      <w:r w:rsidR="00960673" w:rsidRPr="00746F69">
        <w:rPr>
          <w:rFonts w:ascii="Times New Roman" w:eastAsia="Times New Roman" w:hAnsi="Times New Roman" w:cs="Times New Roman"/>
          <w:b/>
          <w:bCs/>
          <w:sz w:val="24"/>
          <w:szCs w:val="24"/>
        </w:rPr>
        <w:t>W</w:t>
      </w:r>
      <w:r w:rsidR="00847F2C" w:rsidRPr="00746F69">
        <w:rPr>
          <w:rFonts w:ascii="Times New Roman" w:eastAsia="Times New Roman" w:hAnsi="Times New Roman" w:cs="Times New Roman"/>
          <w:b/>
          <w:bCs/>
          <w:sz w:val="24"/>
          <w:szCs w:val="24"/>
        </w:rPr>
        <w:t xml:space="preserve">inners of the </w:t>
      </w:r>
      <w:r w:rsidR="0A4A367F" w:rsidRPr="00746F69">
        <w:rPr>
          <w:rFonts w:ascii="Times New Roman" w:eastAsia="Times New Roman" w:hAnsi="Times New Roman" w:cs="Times New Roman"/>
          <w:b/>
          <w:bCs/>
          <w:sz w:val="24"/>
          <w:szCs w:val="24"/>
        </w:rPr>
        <w:t xml:space="preserve">Historic Hotels Worldwide Awards of Excellence </w:t>
      </w:r>
      <w:r w:rsidR="00D423F8" w:rsidRPr="00746F69">
        <w:rPr>
          <w:rFonts w:ascii="Times New Roman" w:eastAsia="Times New Roman" w:hAnsi="Times New Roman" w:cs="Times New Roman"/>
          <w:b/>
          <w:bCs/>
          <w:sz w:val="24"/>
          <w:szCs w:val="24"/>
        </w:rPr>
        <w:t>Announced</w:t>
      </w:r>
      <w:r w:rsidR="005706D2">
        <w:rPr>
          <w:rFonts w:ascii="Times New Roman" w:eastAsia="Times New Roman" w:hAnsi="Times New Roman" w:cs="Times New Roman"/>
          <w:sz w:val="24"/>
          <w:szCs w:val="24"/>
        </w:rPr>
        <w:t>.</w:t>
      </w:r>
    </w:p>
    <w:p w14:paraId="484E8797" w14:textId="13E49F89" w:rsidR="006528DE" w:rsidRDefault="0A4A367F" w:rsidP="38A202BA">
      <w:pPr>
        <w:spacing w:line="257" w:lineRule="auto"/>
        <w:rPr>
          <w:rFonts w:ascii="Times New Roman" w:eastAsia="Times New Roman" w:hAnsi="Times New Roman" w:cs="Times New Roman"/>
          <w:b/>
          <w:bCs/>
          <w:sz w:val="24"/>
          <w:szCs w:val="24"/>
        </w:rPr>
      </w:pPr>
      <w:r w:rsidRPr="38A202BA">
        <w:rPr>
          <w:rFonts w:ascii="Times New Roman" w:eastAsia="Times New Roman" w:hAnsi="Times New Roman" w:cs="Times New Roman"/>
          <w:sz w:val="24"/>
          <w:szCs w:val="24"/>
        </w:rPr>
        <w:t xml:space="preserve"> </w:t>
      </w:r>
    </w:p>
    <w:p w14:paraId="6F1ACF6A" w14:textId="6B62117B" w:rsidR="460EC66E" w:rsidRDefault="460EC66E"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Kohler, WI—November 11, 2021 </w:t>
      </w:r>
    </w:p>
    <w:p w14:paraId="3113307B" w14:textId="69E1340F" w:rsidR="460EC66E" w:rsidRDefault="460EC66E"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Historic Hotels of America® and Historic Hotels Worldwide® are pleased to announce the winners of the 2021 Historic Hotels Awards of Excellence. The Historic Hotels Awards of Excellence recognize and celebrate the finest historic hotels and hoteliers from across the United States of America and from around the world.</w:t>
      </w:r>
    </w:p>
    <w:p w14:paraId="1877E550" w14:textId="2CE00080" w:rsidR="460EC66E" w:rsidRDefault="460EC66E"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Recipients were honored at a special </w:t>
      </w:r>
      <w:r w:rsidR="00003BB2">
        <w:rPr>
          <w:rFonts w:ascii="Times New Roman" w:eastAsia="Times New Roman" w:hAnsi="Times New Roman" w:cs="Times New Roman"/>
          <w:sz w:val="24"/>
          <w:szCs w:val="24"/>
        </w:rPr>
        <w:t xml:space="preserve">evening </w:t>
      </w:r>
      <w:r w:rsidRPr="38A202BA">
        <w:rPr>
          <w:rFonts w:ascii="Times New Roman" w:eastAsia="Times New Roman" w:hAnsi="Times New Roman" w:cs="Times New Roman"/>
          <w:sz w:val="24"/>
          <w:szCs w:val="24"/>
        </w:rPr>
        <w:t xml:space="preserve">Ceremony and Gala at The American Club Resort Hotel on Thursday, November 11. Awards were presented before an audience of more than 200 industry leaders, owners, senior management, and representatives of the finest historic hotels from across the United States of America and from around the world. </w:t>
      </w:r>
      <w:r w:rsidR="009558AD">
        <w:rPr>
          <w:rFonts w:ascii="Times New Roman" w:eastAsia="Times New Roman" w:hAnsi="Times New Roman" w:cs="Times New Roman"/>
          <w:sz w:val="24"/>
          <w:szCs w:val="24"/>
        </w:rPr>
        <w:t xml:space="preserve">Nineteen Historic Hotels of America </w:t>
      </w:r>
      <w:r w:rsidR="00EB22FC">
        <w:rPr>
          <w:rFonts w:ascii="Times New Roman" w:eastAsia="Times New Roman" w:hAnsi="Times New Roman" w:cs="Times New Roman"/>
          <w:sz w:val="24"/>
          <w:szCs w:val="24"/>
        </w:rPr>
        <w:t>Awards of Excellence</w:t>
      </w:r>
      <w:r w:rsidRPr="38A202BA">
        <w:rPr>
          <w:rFonts w:ascii="Times New Roman" w:eastAsia="Times New Roman" w:hAnsi="Times New Roman" w:cs="Times New Roman"/>
          <w:sz w:val="24"/>
          <w:szCs w:val="24"/>
        </w:rPr>
        <w:t xml:space="preserve"> were given in multiple categories ranging from </w:t>
      </w:r>
      <w:r w:rsidR="00BA693F">
        <w:rPr>
          <w:rFonts w:ascii="Times New Roman" w:eastAsia="Times New Roman" w:hAnsi="Times New Roman" w:cs="Times New Roman"/>
          <w:sz w:val="24"/>
          <w:szCs w:val="24"/>
        </w:rPr>
        <w:t xml:space="preserve">Historic Hotels of America </w:t>
      </w:r>
      <w:r w:rsidRPr="38A202BA">
        <w:rPr>
          <w:rFonts w:ascii="Times New Roman" w:eastAsia="Times New Roman" w:hAnsi="Times New Roman" w:cs="Times New Roman"/>
          <w:sz w:val="24"/>
          <w:szCs w:val="24"/>
        </w:rPr>
        <w:t>Hotelier of the Year</w:t>
      </w:r>
      <w:r w:rsidR="00BA693F">
        <w:rPr>
          <w:rFonts w:ascii="Times New Roman" w:eastAsia="Times New Roman" w:hAnsi="Times New Roman" w:cs="Times New Roman"/>
          <w:sz w:val="24"/>
          <w:szCs w:val="24"/>
        </w:rPr>
        <w:t xml:space="preserve">, Historic Hotels of America </w:t>
      </w:r>
      <w:r w:rsidRPr="38A202BA">
        <w:rPr>
          <w:rFonts w:ascii="Times New Roman" w:eastAsia="Times New Roman" w:hAnsi="Times New Roman" w:cs="Times New Roman"/>
          <w:sz w:val="24"/>
          <w:szCs w:val="24"/>
        </w:rPr>
        <w:t>Hotel Historian of the Year</w:t>
      </w:r>
      <w:r w:rsidR="00BA693F">
        <w:rPr>
          <w:rFonts w:ascii="Times New Roman" w:eastAsia="Times New Roman" w:hAnsi="Times New Roman" w:cs="Times New Roman"/>
          <w:sz w:val="24"/>
          <w:szCs w:val="24"/>
        </w:rPr>
        <w:t xml:space="preserve">, Historic Hotels of America </w:t>
      </w:r>
      <w:r w:rsidRPr="38A202BA">
        <w:rPr>
          <w:rFonts w:ascii="Times New Roman" w:eastAsia="Times New Roman" w:hAnsi="Times New Roman" w:cs="Times New Roman"/>
          <w:sz w:val="24"/>
          <w:szCs w:val="24"/>
        </w:rPr>
        <w:t xml:space="preserve">Best Historic Resort, </w:t>
      </w:r>
      <w:r w:rsidR="00785C7E">
        <w:rPr>
          <w:rFonts w:ascii="Times New Roman" w:eastAsia="Times New Roman" w:hAnsi="Times New Roman" w:cs="Times New Roman"/>
          <w:sz w:val="24"/>
          <w:szCs w:val="24"/>
        </w:rPr>
        <w:t xml:space="preserve">Historic Hotels of America </w:t>
      </w:r>
      <w:r w:rsidRPr="38A202BA">
        <w:rPr>
          <w:rFonts w:ascii="Times New Roman" w:eastAsia="Times New Roman" w:hAnsi="Times New Roman" w:cs="Times New Roman"/>
          <w:sz w:val="24"/>
          <w:szCs w:val="24"/>
        </w:rPr>
        <w:t xml:space="preserve">Lifetime Achievement, and others. </w:t>
      </w:r>
      <w:r w:rsidR="00EB22FC">
        <w:rPr>
          <w:rFonts w:ascii="Times New Roman" w:eastAsia="Times New Roman" w:hAnsi="Times New Roman" w:cs="Times New Roman"/>
          <w:sz w:val="24"/>
          <w:szCs w:val="24"/>
        </w:rPr>
        <w:t xml:space="preserve"> </w:t>
      </w:r>
      <w:r w:rsidR="009558AD">
        <w:rPr>
          <w:rFonts w:ascii="Times New Roman" w:eastAsia="Times New Roman" w:hAnsi="Times New Roman" w:cs="Times New Roman"/>
          <w:sz w:val="24"/>
          <w:szCs w:val="24"/>
        </w:rPr>
        <w:t xml:space="preserve">Three </w:t>
      </w:r>
      <w:r w:rsidR="00AB1B04">
        <w:rPr>
          <w:rFonts w:ascii="Times New Roman" w:eastAsia="Times New Roman" w:hAnsi="Times New Roman" w:cs="Times New Roman"/>
          <w:sz w:val="24"/>
          <w:szCs w:val="24"/>
        </w:rPr>
        <w:t xml:space="preserve">Historic Hotels Worldwide Awards of Excellence were </w:t>
      </w:r>
      <w:r w:rsidR="001F316A">
        <w:rPr>
          <w:rFonts w:ascii="Times New Roman" w:eastAsia="Times New Roman" w:hAnsi="Times New Roman" w:cs="Times New Roman"/>
          <w:sz w:val="24"/>
          <w:szCs w:val="24"/>
        </w:rPr>
        <w:t>presented for</w:t>
      </w:r>
      <w:r w:rsidR="00FF3494">
        <w:rPr>
          <w:rFonts w:ascii="Times New Roman" w:eastAsia="Times New Roman" w:hAnsi="Times New Roman" w:cs="Times New Roman"/>
          <w:sz w:val="24"/>
          <w:szCs w:val="24"/>
        </w:rPr>
        <w:t xml:space="preserve"> Historic Hotels Worldwide Best Historic Hotel in Europe</w:t>
      </w:r>
      <w:r w:rsidR="001F316A">
        <w:rPr>
          <w:rFonts w:ascii="Times New Roman" w:eastAsia="Times New Roman" w:hAnsi="Times New Roman" w:cs="Times New Roman"/>
          <w:sz w:val="24"/>
          <w:szCs w:val="24"/>
        </w:rPr>
        <w:t>, Historic Hotels Worldwide Best Historic Hotel in Asia and the Pacific, and Historic Hotels Worldwide Best Historic Hotel in the Americas.</w:t>
      </w:r>
    </w:p>
    <w:p w14:paraId="422C5D09" w14:textId="09FF7A90" w:rsidR="460EC66E" w:rsidRDefault="460EC66E"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The winners were selected from a pool of nominee finalists, who were nominated by historic hotels, preservation supporters, prior award recipients, community leaders, and leadership from Historic Hotels of America and Historic Hotels Worldwide. As official programs of the National Trust for Historic Preservation, Historic Hotels of America and Historic Hotels Worldwide provide the recognition to travelers, civic leaders, and the global cultural, heritage, and historic travel market that member hotels are among the finest historic hotels across America and around the world. The Historic Hotels Annual Awards of Excellence program recognizes the pinnacle of this distinct group of nominees in a range of categories.</w:t>
      </w:r>
    </w:p>
    <w:p w14:paraId="750E4A68" w14:textId="32909CD6" w:rsidR="5638F483" w:rsidRDefault="460EC66E"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From over 260 nominations, the awards committee evaluated and after careful consideration selected the following 2021 Award Winners:</w:t>
      </w:r>
    </w:p>
    <w:p w14:paraId="453BAE9A" w14:textId="262F964C" w:rsidR="38A202BA" w:rsidRDefault="38A202BA" w:rsidP="38A202BA">
      <w:pPr>
        <w:spacing w:line="257" w:lineRule="auto"/>
        <w:rPr>
          <w:rFonts w:ascii="Times New Roman" w:eastAsia="Times New Roman" w:hAnsi="Times New Roman" w:cs="Times New Roman"/>
          <w:sz w:val="24"/>
          <w:szCs w:val="24"/>
        </w:rPr>
      </w:pPr>
    </w:p>
    <w:p w14:paraId="59311D8B" w14:textId="3117BF2B" w:rsidR="006528DE" w:rsidRDefault="0A4A367F" w:rsidP="38A202BA">
      <w:pPr>
        <w:spacing w:line="257" w:lineRule="auto"/>
        <w:rPr>
          <w:rFonts w:ascii="Times New Roman" w:eastAsia="Times New Roman" w:hAnsi="Times New Roman" w:cs="Times New Roman"/>
          <w:b/>
          <w:bCs/>
          <w:sz w:val="24"/>
          <w:szCs w:val="24"/>
        </w:rPr>
      </w:pPr>
      <w:r w:rsidRPr="38A202BA">
        <w:rPr>
          <w:rFonts w:ascii="Times New Roman" w:eastAsia="Times New Roman" w:hAnsi="Times New Roman" w:cs="Times New Roman"/>
          <w:b/>
          <w:bCs/>
          <w:sz w:val="24"/>
          <w:szCs w:val="24"/>
        </w:rPr>
        <w:t xml:space="preserve">Historic Hotels of America New Member of the Year </w:t>
      </w:r>
    </w:p>
    <w:p w14:paraId="5C5BD1F9" w14:textId="2B5964A0" w:rsidR="006528DE" w:rsidRDefault="1EA49C24"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lastRenderedPageBreak/>
        <w:t xml:space="preserve">This award is presented to a new member hotel that best demonstrates immediate engagement, activation, and passionate support of Historic Hotels of America. </w:t>
      </w:r>
    </w:p>
    <w:p w14:paraId="1F1AEDBA" w14:textId="4F6D4D75" w:rsidR="006528DE" w:rsidRDefault="00A01393" w:rsidP="38A202BA">
      <w:pPr>
        <w:pStyle w:val="ListParagraph"/>
        <w:numPr>
          <w:ilvl w:val="0"/>
          <w:numId w:val="1"/>
        </w:numPr>
        <w:spacing w:line="257" w:lineRule="auto"/>
        <w:rPr>
          <w:rFonts w:ascii="Times New Roman" w:eastAsia="Times New Roman" w:hAnsi="Times New Roman" w:cs="Times New Roman"/>
          <w:sz w:val="24"/>
          <w:szCs w:val="24"/>
        </w:rPr>
      </w:pPr>
      <w:hyperlink r:id="rId12">
        <w:r w:rsidR="0A4A367F" w:rsidRPr="38A202BA">
          <w:rPr>
            <w:rStyle w:val="Hyperlink"/>
            <w:rFonts w:ascii="Times New Roman" w:eastAsia="Times New Roman" w:hAnsi="Times New Roman" w:cs="Times New Roman"/>
            <w:sz w:val="24"/>
            <w:szCs w:val="24"/>
          </w:rPr>
          <w:t xml:space="preserve">The </w:t>
        </w:r>
        <w:proofErr w:type="spellStart"/>
        <w:r w:rsidR="0A4A367F" w:rsidRPr="38A202BA">
          <w:rPr>
            <w:rStyle w:val="Hyperlink"/>
            <w:rFonts w:ascii="Times New Roman" w:eastAsia="Times New Roman" w:hAnsi="Times New Roman" w:cs="Times New Roman"/>
            <w:sz w:val="24"/>
            <w:szCs w:val="24"/>
          </w:rPr>
          <w:t>Alisal</w:t>
        </w:r>
        <w:proofErr w:type="spellEnd"/>
        <w:r w:rsidR="0A4A367F" w:rsidRPr="38A202BA">
          <w:rPr>
            <w:rStyle w:val="Hyperlink"/>
            <w:rFonts w:ascii="Times New Roman" w:eastAsia="Times New Roman" w:hAnsi="Times New Roman" w:cs="Times New Roman"/>
            <w:sz w:val="24"/>
            <w:szCs w:val="24"/>
          </w:rPr>
          <w:t xml:space="preserve"> Guest Ranch &amp; Resort (1946) Solvang, California</w:t>
        </w:r>
      </w:hyperlink>
    </w:p>
    <w:p w14:paraId="7A7091F5" w14:textId="6A48D8A9" w:rsidR="006528DE" w:rsidRDefault="1102AC6E"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 </w:t>
      </w:r>
    </w:p>
    <w:p w14:paraId="6901CE1F" w14:textId="730C0B76" w:rsidR="006528DE" w:rsidRDefault="02500143" w:rsidP="38A202BA">
      <w:pPr>
        <w:spacing w:line="257" w:lineRule="auto"/>
        <w:rPr>
          <w:rFonts w:ascii="Times New Roman" w:eastAsia="Times New Roman" w:hAnsi="Times New Roman" w:cs="Times New Roman"/>
          <w:b/>
          <w:bCs/>
          <w:sz w:val="24"/>
          <w:szCs w:val="24"/>
        </w:rPr>
      </w:pPr>
      <w:r w:rsidRPr="38A202BA">
        <w:rPr>
          <w:rFonts w:ascii="Times New Roman" w:eastAsia="Times New Roman" w:hAnsi="Times New Roman" w:cs="Times New Roman"/>
          <w:b/>
          <w:bCs/>
          <w:sz w:val="24"/>
          <w:szCs w:val="24"/>
        </w:rPr>
        <w:t xml:space="preserve">Historic Hotels of America </w:t>
      </w:r>
      <w:r w:rsidR="0A4A367F" w:rsidRPr="38A202BA">
        <w:rPr>
          <w:rFonts w:ascii="Times New Roman" w:eastAsia="Times New Roman" w:hAnsi="Times New Roman" w:cs="Times New Roman"/>
          <w:b/>
          <w:bCs/>
          <w:sz w:val="24"/>
          <w:szCs w:val="24"/>
        </w:rPr>
        <w:t xml:space="preserve">Best Social Media of a Historic Hotel </w:t>
      </w:r>
    </w:p>
    <w:p w14:paraId="7AAB7CA0" w14:textId="79312A16" w:rsidR="006528DE" w:rsidRDefault="6B1BF227"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This award is presented to a hotel that actively engages consumers by sharing the best of its history through social media, including Facebook, Twitter, and Instagram with interesting facts, photos, and contests</w:t>
      </w:r>
      <w:r w:rsidR="4D0D606A" w:rsidRPr="38A202BA">
        <w:rPr>
          <w:rFonts w:ascii="Times New Roman" w:eastAsia="Times New Roman" w:hAnsi="Times New Roman" w:cs="Times New Roman"/>
          <w:sz w:val="24"/>
          <w:szCs w:val="24"/>
        </w:rPr>
        <w:t>.</w:t>
      </w:r>
      <w:r w:rsidRPr="38A202BA">
        <w:rPr>
          <w:rFonts w:ascii="Times New Roman" w:eastAsia="Times New Roman" w:hAnsi="Times New Roman" w:cs="Times New Roman"/>
          <w:sz w:val="24"/>
          <w:szCs w:val="24"/>
        </w:rPr>
        <w:t xml:space="preserve"> </w:t>
      </w:r>
    </w:p>
    <w:p w14:paraId="253A7EFA" w14:textId="2A05121C" w:rsidR="006528DE" w:rsidRDefault="00A01393" w:rsidP="38A202BA">
      <w:pPr>
        <w:pStyle w:val="ListParagraph"/>
        <w:numPr>
          <w:ilvl w:val="0"/>
          <w:numId w:val="2"/>
        </w:numPr>
        <w:spacing w:line="257" w:lineRule="auto"/>
        <w:rPr>
          <w:rFonts w:ascii="Times New Roman" w:eastAsia="Times New Roman" w:hAnsi="Times New Roman" w:cs="Times New Roman"/>
          <w:sz w:val="24"/>
          <w:szCs w:val="24"/>
        </w:rPr>
      </w:pPr>
      <w:hyperlink r:id="rId13">
        <w:r w:rsidR="0A4A367F" w:rsidRPr="38A202BA">
          <w:rPr>
            <w:rStyle w:val="Hyperlink"/>
            <w:rFonts w:ascii="Times New Roman" w:eastAsia="Times New Roman" w:hAnsi="Times New Roman" w:cs="Times New Roman"/>
            <w:sz w:val="24"/>
            <w:szCs w:val="24"/>
          </w:rPr>
          <w:t>Grand Hotel (1887) Mackinac Island, Michigan</w:t>
        </w:r>
      </w:hyperlink>
      <w:r w:rsidR="0A4A367F" w:rsidRPr="38A202BA">
        <w:rPr>
          <w:rFonts w:ascii="Times New Roman" w:eastAsia="Times New Roman" w:hAnsi="Times New Roman" w:cs="Times New Roman"/>
          <w:sz w:val="24"/>
          <w:szCs w:val="24"/>
        </w:rPr>
        <w:t xml:space="preserve"> </w:t>
      </w:r>
    </w:p>
    <w:p w14:paraId="759616F7" w14:textId="60293077" w:rsidR="006528DE" w:rsidRDefault="1102AC6E"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 </w:t>
      </w:r>
    </w:p>
    <w:p w14:paraId="5E95754A" w14:textId="2383A1EA" w:rsidR="006528DE" w:rsidRDefault="02500143" w:rsidP="38A202BA">
      <w:pPr>
        <w:spacing w:line="257" w:lineRule="auto"/>
        <w:rPr>
          <w:rFonts w:ascii="Times New Roman" w:eastAsia="Times New Roman" w:hAnsi="Times New Roman" w:cs="Times New Roman"/>
          <w:b/>
          <w:bCs/>
          <w:sz w:val="24"/>
          <w:szCs w:val="24"/>
        </w:rPr>
      </w:pPr>
      <w:r w:rsidRPr="38A202BA">
        <w:rPr>
          <w:rFonts w:ascii="Times New Roman" w:eastAsia="Times New Roman" w:hAnsi="Times New Roman" w:cs="Times New Roman"/>
          <w:b/>
          <w:bCs/>
          <w:sz w:val="24"/>
          <w:szCs w:val="24"/>
        </w:rPr>
        <w:t xml:space="preserve">Historic Hotels of America </w:t>
      </w:r>
      <w:r w:rsidR="0A4A367F" w:rsidRPr="38A202BA">
        <w:rPr>
          <w:rFonts w:ascii="Times New Roman" w:eastAsia="Times New Roman" w:hAnsi="Times New Roman" w:cs="Times New Roman"/>
          <w:b/>
          <w:bCs/>
          <w:sz w:val="24"/>
          <w:szCs w:val="24"/>
        </w:rPr>
        <w:t>Sustainability Champion</w:t>
      </w:r>
    </w:p>
    <w:p w14:paraId="545E3088" w14:textId="32C761D4" w:rsidR="006528DE" w:rsidRDefault="5225BDB2"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This award is presented to a hotel that best implements and practices innovative green initiatives and programs, demonstrating historic preservation is the ultimate green. </w:t>
      </w:r>
    </w:p>
    <w:p w14:paraId="232257AA" w14:textId="62B8D788" w:rsidR="006528DE" w:rsidRDefault="00A01393" w:rsidP="38A202BA">
      <w:pPr>
        <w:pStyle w:val="ListParagraph"/>
        <w:numPr>
          <w:ilvl w:val="0"/>
          <w:numId w:val="3"/>
        </w:numPr>
        <w:spacing w:line="257" w:lineRule="auto"/>
        <w:rPr>
          <w:rFonts w:ascii="Times New Roman" w:eastAsia="Times New Roman" w:hAnsi="Times New Roman" w:cs="Times New Roman"/>
          <w:sz w:val="24"/>
          <w:szCs w:val="24"/>
        </w:rPr>
      </w:pPr>
      <w:hyperlink r:id="rId14">
        <w:r w:rsidR="0A4A367F" w:rsidRPr="38A202BA">
          <w:rPr>
            <w:rStyle w:val="Hyperlink"/>
            <w:rFonts w:ascii="Times New Roman" w:eastAsia="Times New Roman" w:hAnsi="Times New Roman" w:cs="Times New Roman"/>
            <w:sz w:val="24"/>
            <w:szCs w:val="24"/>
          </w:rPr>
          <w:t>Airlie (1899) Warrenton, Virginia</w:t>
        </w:r>
      </w:hyperlink>
    </w:p>
    <w:p w14:paraId="4B3B9AC2" w14:textId="6B722F05" w:rsidR="006528DE" w:rsidRDefault="1102AC6E"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 </w:t>
      </w:r>
    </w:p>
    <w:p w14:paraId="334207C6" w14:textId="4E08A456" w:rsidR="006528DE" w:rsidRDefault="35048512" w:rsidP="38A202BA">
      <w:pPr>
        <w:spacing w:line="257" w:lineRule="auto"/>
        <w:rPr>
          <w:rFonts w:ascii="Times New Roman" w:eastAsia="Times New Roman" w:hAnsi="Times New Roman" w:cs="Times New Roman"/>
          <w:b/>
          <w:bCs/>
          <w:sz w:val="24"/>
          <w:szCs w:val="24"/>
        </w:rPr>
      </w:pPr>
      <w:r w:rsidRPr="38A202BA">
        <w:rPr>
          <w:rFonts w:ascii="Times New Roman" w:eastAsia="Times New Roman" w:hAnsi="Times New Roman" w:cs="Times New Roman"/>
          <w:b/>
          <w:bCs/>
          <w:sz w:val="24"/>
          <w:szCs w:val="24"/>
        </w:rPr>
        <w:t xml:space="preserve">Historic Hotels of America </w:t>
      </w:r>
      <w:r w:rsidR="0A4A367F" w:rsidRPr="38A202BA">
        <w:rPr>
          <w:rFonts w:ascii="Times New Roman" w:eastAsia="Times New Roman" w:hAnsi="Times New Roman" w:cs="Times New Roman"/>
          <w:b/>
          <w:bCs/>
          <w:sz w:val="24"/>
          <w:szCs w:val="24"/>
        </w:rPr>
        <w:t>Best Small Historic Inn/Hotel (Under 75 Guestrooms)</w:t>
      </w:r>
    </w:p>
    <w:p w14:paraId="2709F480" w14:textId="2AD54844" w:rsidR="006528DE" w:rsidRDefault="01AEC861"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This award is presented to a hotel under 75 guestrooms that best celebrates its history in the guest experience and provides exceptional customer hospitality and service. </w:t>
      </w:r>
    </w:p>
    <w:p w14:paraId="02E5A716" w14:textId="46F37EEA" w:rsidR="006528DE" w:rsidRDefault="00A01393" w:rsidP="38A202BA">
      <w:pPr>
        <w:pStyle w:val="ListParagraph"/>
        <w:numPr>
          <w:ilvl w:val="0"/>
          <w:numId w:val="5"/>
        </w:numPr>
        <w:spacing w:line="257" w:lineRule="auto"/>
        <w:rPr>
          <w:rFonts w:ascii="Times New Roman" w:eastAsia="Times New Roman" w:hAnsi="Times New Roman" w:cs="Times New Roman"/>
          <w:sz w:val="24"/>
          <w:szCs w:val="24"/>
        </w:rPr>
      </w:pPr>
      <w:hyperlink r:id="rId15">
        <w:r w:rsidR="0A4A367F" w:rsidRPr="38A202BA">
          <w:rPr>
            <w:rStyle w:val="Hyperlink"/>
            <w:rFonts w:ascii="Times New Roman" w:eastAsia="Times New Roman" w:hAnsi="Times New Roman" w:cs="Times New Roman"/>
            <w:sz w:val="24"/>
            <w:szCs w:val="24"/>
          </w:rPr>
          <w:t>The Blackburn Inn &amp; Conference Center (1828) Staunton, Virginia</w:t>
        </w:r>
      </w:hyperlink>
    </w:p>
    <w:p w14:paraId="0CFA398A" w14:textId="145054C3" w:rsidR="006528DE" w:rsidRDefault="0A4A367F"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 </w:t>
      </w:r>
    </w:p>
    <w:p w14:paraId="3FE23D0F" w14:textId="31E07BA5" w:rsidR="006528DE" w:rsidRDefault="5EBE0FCE" w:rsidP="38A202BA">
      <w:pPr>
        <w:spacing w:line="257" w:lineRule="auto"/>
        <w:rPr>
          <w:rFonts w:ascii="Times New Roman" w:eastAsia="Times New Roman" w:hAnsi="Times New Roman" w:cs="Times New Roman"/>
          <w:b/>
          <w:bCs/>
          <w:sz w:val="24"/>
          <w:szCs w:val="24"/>
        </w:rPr>
      </w:pPr>
      <w:r w:rsidRPr="38A202BA">
        <w:rPr>
          <w:rFonts w:ascii="Times New Roman" w:eastAsia="Times New Roman" w:hAnsi="Times New Roman" w:cs="Times New Roman"/>
          <w:b/>
          <w:bCs/>
          <w:color w:val="37290B"/>
          <w:sz w:val="24"/>
          <w:szCs w:val="24"/>
        </w:rPr>
        <w:t>Historic Hotels of America</w:t>
      </w:r>
      <w:r w:rsidRPr="38A202BA">
        <w:rPr>
          <w:rFonts w:ascii="Times New Roman" w:eastAsia="Times New Roman" w:hAnsi="Times New Roman" w:cs="Times New Roman"/>
          <w:b/>
          <w:bCs/>
          <w:sz w:val="24"/>
          <w:szCs w:val="24"/>
        </w:rPr>
        <w:t xml:space="preserve"> </w:t>
      </w:r>
      <w:r w:rsidR="0A4A367F" w:rsidRPr="38A202BA">
        <w:rPr>
          <w:rFonts w:ascii="Times New Roman" w:eastAsia="Times New Roman" w:hAnsi="Times New Roman" w:cs="Times New Roman"/>
          <w:b/>
          <w:bCs/>
          <w:sz w:val="24"/>
          <w:szCs w:val="24"/>
        </w:rPr>
        <w:t>Best Historic Hotel (76-200 Guestrooms)</w:t>
      </w:r>
    </w:p>
    <w:p w14:paraId="03F9DCE0" w14:textId="17FEBADA" w:rsidR="006528DE" w:rsidRDefault="0620D92C"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This award is presented to a hotel with 76-200 guestrooms that best celebrates its history in the guest experience and provides exceptional customer hospitality and service. </w:t>
      </w:r>
    </w:p>
    <w:p w14:paraId="0ACA0027" w14:textId="5920CD5C" w:rsidR="006528DE" w:rsidRDefault="00A01393" w:rsidP="38A202BA">
      <w:pPr>
        <w:pStyle w:val="ListParagraph"/>
        <w:numPr>
          <w:ilvl w:val="0"/>
          <w:numId w:val="6"/>
        </w:numPr>
        <w:spacing w:line="257" w:lineRule="auto"/>
        <w:rPr>
          <w:rFonts w:ascii="Times New Roman" w:eastAsia="Times New Roman" w:hAnsi="Times New Roman" w:cs="Times New Roman"/>
          <w:sz w:val="24"/>
          <w:szCs w:val="24"/>
        </w:rPr>
      </w:pPr>
      <w:hyperlink r:id="rId16">
        <w:r w:rsidR="0A4A367F" w:rsidRPr="38A202BA">
          <w:rPr>
            <w:rStyle w:val="Hyperlink"/>
            <w:rFonts w:ascii="Times New Roman" w:eastAsia="Times New Roman" w:hAnsi="Times New Roman" w:cs="Times New Roman"/>
            <w:sz w:val="24"/>
            <w:szCs w:val="24"/>
          </w:rPr>
          <w:t>The King and Prince Beach &amp; Golf Resort (1935) St. Simons Island, Georgia</w:t>
        </w:r>
      </w:hyperlink>
    </w:p>
    <w:p w14:paraId="2E6CA799" w14:textId="26B54312" w:rsidR="006528DE" w:rsidRDefault="1102AC6E"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 </w:t>
      </w:r>
    </w:p>
    <w:p w14:paraId="150A7750" w14:textId="2053FF5E" w:rsidR="006528DE" w:rsidRDefault="5EBE0FCE" w:rsidP="38A202BA">
      <w:pPr>
        <w:spacing w:line="257" w:lineRule="auto"/>
        <w:rPr>
          <w:rFonts w:ascii="Times New Roman" w:eastAsia="Times New Roman" w:hAnsi="Times New Roman" w:cs="Times New Roman"/>
          <w:b/>
          <w:bCs/>
          <w:sz w:val="24"/>
          <w:szCs w:val="24"/>
        </w:rPr>
      </w:pPr>
      <w:r w:rsidRPr="38A202BA">
        <w:rPr>
          <w:rFonts w:ascii="Times New Roman" w:eastAsia="Times New Roman" w:hAnsi="Times New Roman" w:cs="Times New Roman"/>
          <w:b/>
          <w:bCs/>
          <w:sz w:val="24"/>
          <w:szCs w:val="24"/>
        </w:rPr>
        <w:t xml:space="preserve">Historic Hotels of America </w:t>
      </w:r>
      <w:r w:rsidR="0A4A367F" w:rsidRPr="38A202BA">
        <w:rPr>
          <w:rFonts w:ascii="Times New Roman" w:eastAsia="Times New Roman" w:hAnsi="Times New Roman" w:cs="Times New Roman"/>
          <w:b/>
          <w:bCs/>
          <w:sz w:val="24"/>
          <w:szCs w:val="24"/>
        </w:rPr>
        <w:t>Best Historic Hotel (201-400 Guestrooms)</w:t>
      </w:r>
    </w:p>
    <w:p w14:paraId="354BC7C0" w14:textId="14035CA2" w:rsidR="006528DE" w:rsidRDefault="40535D71"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This award is presented to a hotel with 201-400 guestrooms that best celebrates its history in the guest experience and provides exceptional customer hospitality and service. </w:t>
      </w:r>
    </w:p>
    <w:p w14:paraId="386D408D" w14:textId="7CF7731A" w:rsidR="006528DE" w:rsidRDefault="00A01393" w:rsidP="38A202BA">
      <w:pPr>
        <w:pStyle w:val="ListParagraph"/>
        <w:numPr>
          <w:ilvl w:val="0"/>
          <w:numId w:val="4"/>
        </w:numPr>
        <w:spacing w:line="257" w:lineRule="auto"/>
        <w:rPr>
          <w:rFonts w:ascii="Times New Roman" w:eastAsia="Times New Roman" w:hAnsi="Times New Roman" w:cs="Times New Roman"/>
          <w:sz w:val="24"/>
          <w:szCs w:val="24"/>
        </w:rPr>
      </w:pPr>
      <w:hyperlink r:id="rId17">
        <w:r w:rsidR="0A4A367F" w:rsidRPr="38A202BA">
          <w:rPr>
            <w:rStyle w:val="Hyperlink"/>
            <w:rFonts w:ascii="Times New Roman" w:eastAsia="Times New Roman" w:hAnsi="Times New Roman" w:cs="Times New Roman"/>
            <w:sz w:val="24"/>
            <w:szCs w:val="24"/>
          </w:rPr>
          <w:t>The Skirvin Hilton Oklahoma City (1911) Oklahoma City, Oklahoma</w:t>
        </w:r>
      </w:hyperlink>
    </w:p>
    <w:p w14:paraId="3108CDFD" w14:textId="4ABBDC20" w:rsidR="006528DE" w:rsidRDefault="1102AC6E"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 </w:t>
      </w:r>
    </w:p>
    <w:p w14:paraId="74C84E7A" w14:textId="3A5C5566" w:rsidR="006528DE" w:rsidRDefault="5B577996" w:rsidP="38A202BA">
      <w:pPr>
        <w:spacing w:line="257" w:lineRule="auto"/>
        <w:rPr>
          <w:rFonts w:ascii="Times New Roman" w:eastAsia="Times New Roman" w:hAnsi="Times New Roman" w:cs="Times New Roman"/>
          <w:b/>
          <w:bCs/>
          <w:sz w:val="24"/>
          <w:szCs w:val="24"/>
        </w:rPr>
      </w:pPr>
      <w:r w:rsidRPr="38A202BA">
        <w:rPr>
          <w:rFonts w:ascii="Times New Roman" w:eastAsia="Times New Roman" w:hAnsi="Times New Roman" w:cs="Times New Roman"/>
          <w:b/>
          <w:bCs/>
          <w:sz w:val="24"/>
          <w:szCs w:val="24"/>
        </w:rPr>
        <w:t xml:space="preserve">Historic Hotels of America </w:t>
      </w:r>
      <w:r w:rsidR="0A4A367F" w:rsidRPr="38A202BA">
        <w:rPr>
          <w:rFonts w:ascii="Times New Roman" w:eastAsia="Times New Roman" w:hAnsi="Times New Roman" w:cs="Times New Roman"/>
          <w:b/>
          <w:bCs/>
          <w:sz w:val="24"/>
          <w:szCs w:val="24"/>
        </w:rPr>
        <w:t>Best Historic Hotel (Over 400 Guestrooms)</w:t>
      </w:r>
    </w:p>
    <w:p w14:paraId="761FD882" w14:textId="2F6915AD" w:rsidR="006528DE" w:rsidRDefault="4B4B0515"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lastRenderedPageBreak/>
        <w:t xml:space="preserve">This award is presented to a hotel over 400 guestrooms that best celebrates its history in the guest experience and provides exceptional customer hospitality and service. </w:t>
      </w:r>
    </w:p>
    <w:p w14:paraId="4EBEC861" w14:textId="039FDAA3" w:rsidR="006528DE" w:rsidRDefault="00A01393" w:rsidP="38A202BA">
      <w:pPr>
        <w:pStyle w:val="ListParagraph"/>
        <w:numPr>
          <w:ilvl w:val="0"/>
          <w:numId w:val="7"/>
        </w:numPr>
        <w:spacing w:line="257" w:lineRule="auto"/>
        <w:rPr>
          <w:rFonts w:ascii="Times New Roman" w:eastAsia="Times New Roman" w:hAnsi="Times New Roman" w:cs="Times New Roman"/>
          <w:sz w:val="24"/>
          <w:szCs w:val="24"/>
        </w:rPr>
      </w:pPr>
      <w:hyperlink r:id="rId18">
        <w:r w:rsidR="0A4A367F" w:rsidRPr="38A202BA">
          <w:rPr>
            <w:rStyle w:val="Hyperlink"/>
            <w:rFonts w:ascii="Times New Roman" w:eastAsia="Times New Roman" w:hAnsi="Times New Roman" w:cs="Times New Roman"/>
            <w:sz w:val="24"/>
            <w:szCs w:val="24"/>
          </w:rPr>
          <w:t>Palmer House®, A Hilton Hotel (1871) Chicago, Illinois</w:t>
        </w:r>
      </w:hyperlink>
    </w:p>
    <w:p w14:paraId="1E3016DD" w14:textId="4A6BCB48" w:rsidR="006528DE" w:rsidRDefault="1102AC6E"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 </w:t>
      </w:r>
    </w:p>
    <w:p w14:paraId="5A2D253F" w14:textId="6EAC864E" w:rsidR="006528DE" w:rsidRDefault="3F5582F5" w:rsidP="38A202BA">
      <w:pPr>
        <w:spacing w:line="257" w:lineRule="auto"/>
        <w:rPr>
          <w:rFonts w:ascii="Times New Roman" w:eastAsia="Times New Roman" w:hAnsi="Times New Roman" w:cs="Times New Roman"/>
          <w:b/>
          <w:bCs/>
          <w:sz w:val="24"/>
          <w:szCs w:val="24"/>
        </w:rPr>
      </w:pPr>
      <w:r w:rsidRPr="38A202BA">
        <w:rPr>
          <w:rFonts w:ascii="Times New Roman" w:eastAsia="Times New Roman" w:hAnsi="Times New Roman" w:cs="Times New Roman"/>
          <w:b/>
          <w:bCs/>
          <w:sz w:val="24"/>
          <w:szCs w:val="24"/>
        </w:rPr>
        <w:t xml:space="preserve">Historic Hotels of America </w:t>
      </w:r>
      <w:r w:rsidR="0A4A367F" w:rsidRPr="38A202BA">
        <w:rPr>
          <w:rFonts w:ascii="Times New Roman" w:eastAsia="Times New Roman" w:hAnsi="Times New Roman" w:cs="Times New Roman"/>
          <w:b/>
          <w:bCs/>
          <w:sz w:val="24"/>
          <w:szCs w:val="24"/>
        </w:rPr>
        <w:t>Best City Center Historic Hotel</w:t>
      </w:r>
    </w:p>
    <w:p w14:paraId="1DCFD924" w14:textId="4EC771A1" w:rsidR="006528DE" w:rsidRDefault="75EFACAF"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This award is presented to a hotel located in a city center that best celebrates its history in the guest experience and provides exceptional customer hospitality and service. </w:t>
      </w:r>
    </w:p>
    <w:p w14:paraId="19045508" w14:textId="1A3566C9" w:rsidR="006528DE" w:rsidRDefault="00A01393" w:rsidP="38A202BA">
      <w:pPr>
        <w:pStyle w:val="ListParagraph"/>
        <w:numPr>
          <w:ilvl w:val="0"/>
          <w:numId w:val="8"/>
        </w:numPr>
        <w:spacing w:line="257" w:lineRule="auto"/>
        <w:rPr>
          <w:rFonts w:ascii="Times New Roman" w:eastAsia="Times New Roman" w:hAnsi="Times New Roman" w:cs="Times New Roman"/>
          <w:sz w:val="24"/>
          <w:szCs w:val="24"/>
        </w:rPr>
      </w:pPr>
      <w:hyperlink r:id="rId19">
        <w:r w:rsidR="0A4A367F" w:rsidRPr="38A202BA">
          <w:rPr>
            <w:rStyle w:val="Hyperlink"/>
            <w:rFonts w:ascii="Times New Roman" w:eastAsia="Times New Roman" w:hAnsi="Times New Roman" w:cs="Times New Roman"/>
            <w:sz w:val="24"/>
            <w:szCs w:val="24"/>
          </w:rPr>
          <w:t>The Westin Poinsett (1925) Greenville, South Carolina</w:t>
        </w:r>
      </w:hyperlink>
    </w:p>
    <w:p w14:paraId="5494977D" w14:textId="3C08A375" w:rsidR="006528DE" w:rsidRDefault="1102AC6E"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 </w:t>
      </w:r>
    </w:p>
    <w:p w14:paraId="147D68DB" w14:textId="1F4AA2C1" w:rsidR="006528DE" w:rsidRDefault="5D16FF38" w:rsidP="38A202BA">
      <w:pPr>
        <w:spacing w:line="257" w:lineRule="auto"/>
        <w:rPr>
          <w:rFonts w:ascii="Times New Roman" w:eastAsia="Times New Roman" w:hAnsi="Times New Roman" w:cs="Times New Roman"/>
          <w:b/>
          <w:bCs/>
          <w:sz w:val="24"/>
          <w:szCs w:val="24"/>
        </w:rPr>
      </w:pPr>
      <w:r w:rsidRPr="38A202BA">
        <w:rPr>
          <w:rFonts w:ascii="Times New Roman" w:eastAsia="Times New Roman" w:hAnsi="Times New Roman" w:cs="Times New Roman"/>
          <w:b/>
          <w:bCs/>
          <w:sz w:val="24"/>
          <w:szCs w:val="24"/>
        </w:rPr>
        <w:t xml:space="preserve">Historic Hotels of America </w:t>
      </w:r>
      <w:r w:rsidR="0A4A367F" w:rsidRPr="38A202BA">
        <w:rPr>
          <w:rFonts w:ascii="Times New Roman" w:eastAsia="Times New Roman" w:hAnsi="Times New Roman" w:cs="Times New Roman"/>
          <w:b/>
          <w:bCs/>
          <w:sz w:val="24"/>
          <w:szCs w:val="24"/>
        </w:rPr>
        <w:t>Best Historic Resort</w:t>
      </w:r>
    </w:p>
    <w:p w14:paraId="3E6590E0" w14:textId="0E2B7C7D" w:rsidR="006528DE" w:rsidRDefault="0B110F1F"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This award is presented to a historic resort that best celebrates its history in the guest experience and provides exceptional customer hospitality and service. </w:t>
      </w:r>
    </w:p>
    <w:p w14:paraId="70558282" w14:textId="5C06069C" w:rsidR="006528DE" w:rsidRDefault="00A01393" w:rsidP="38A202BA">
      <w:pPr>
        <w:pStyle w:val="ListParagraph"/>
        <w:numPr>
          <w:ilvl w:val="0"/>
          <w:numId w:val="9"/>
        </w:numPr>
        <w:spacing w:line="257" w:lineRule="auto"/>
        <w:rPr>
          <w:rFonts w:ascii="Times New Roman" w:eastAsia="Times New Roman" w:hAnsi="Times New Roman" w:cs="Times New Roman"/>
          <w:sz w:val="24"/>
          <w:szCs w:val="24"/>
        </w:rPr>
      </w:pPr>
      <w:hyperlink r:id="rId20">
        <w:r w:rsidR="0A4A367F" w:rsidRPr="38A202BA">
          <w:rPr>
            <w:rStyle w:val="Hyperlink"/>
            <w:rFonts w:ascii="Times New Roman" w:eastAsia="Times New Roman" w:hAnsi="Times New Roman" w:cs="Times New Roman"/>
            <w:sz w:val="24"/>
            <w:szCs w:val="24"/>
          </w:rPr>
          <w:t xml:space="preserve">Hotel del Coronado, Curio Collection </w:t>
        </w:r>
        <w:r w:rsidR="5A934BB8" w:rsidRPr="38A202BA">
          <w:rPr>
            <w:rStyle w:val="Hyperlink"/>
            <w:rFonts w:ascii="Times New Roman" w:eastAsia="Times New Roman" w:hAnsi="Times New Roman" w:cs="Times New Roman"/>
            <w:sz w:val="24"/>
            <w:szCs w:val="24"/>
          </w:rPr>
          <w:t xml:space="preserve">by Hilton </w:t>
        </w:r>
        <w:r w:rsidR="0A4A367F" w:rsidRPr="38A202BA">
          <w:rPr>
            <w:rStyle w:val="Hyperlink"/>
            <w:rFonts w:ascii="Times New Roman" w:eastAsia="Times New Roman" w:hAnsi="Times New Roman" w:cs="Times New Roman"/>
            <w:sz w:val="24"/>
            <w:szCs w:val="24"/>
          </w:rPr>
          <w:t>(1888) Coronado, California</w:t>
        </w:r>
      </w:hyperlink>
    </w:p>
    <w:p w14:paraId="6E6B4CF8" w14:textId="0D1C7E35" w:rsidR="006528DE" w:rsidRDefault="1102AC6E"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 </w:t>
      </w:r>
    </w:p>
    <w:p w14:paraId="7DBE4A9C" w14:textId="7DB19227" w:rsidR="006528DE" w:rsidRDefault="48ED0436" w:rsidP="38A202BA">
      <w:pPr>
        <w:spacing w:line="257" w:lineRule="auto"/>
        <w:rPr>
          <w:rFonts w:ascii="Times New Roman" w:eastAsia="Times New Roman" w:hAnsi="Times New Roman" w:cs="Times New Roman"/>
          <w:b/>
          <w:bCs/>
          <w:sz w:val="24"/>
          <w:szCs w:val="24"/>
        </w:rPr>
      </w:pPr>
      <w:r w:rsidRPr="38A202BA">
        <w:rPr>
          <w:rFonts w:ascii="Times New Roman" w:eastAsia="Times New Roman" w:hAnsi="Times New Roman" w:cs="Times New Roman"/>
          <w:b/>
          <w:bCs/>
          <w:sz w:val="24"/>
          <w:szCs w:val="24"/>
        </w:rPr>
        <w:t xml:space="preserve">Historic Hotels of America </w:t>
      </w:r>
      <w:r w:rsidR="0A4A367F" w:rsidRPr="38A202BA">
        <w:rPr>
          <w:rFonts w:ascii="Times New Roman" w:eastAsia="Times New Roman" w:hAnsi="Times New Roman" w:cs="Times New Roman"/>
          <w:b/>
          <w:bCs/>
          <w:sz w:val="24"/>
          <w:szCs w:val="24"/>
        </w:rPr>
        <w:t>Hotel Historian of the Year</w:t>
      </w:r>
    </w:p>
    <w:p w14:paraId="6B59A271" w14:textId="1F20FAC8" w:rsidR="006528DE" w:rsidRDefault="45831B08"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This award is presented to a hotel historian who best demonstrates a passion for preserving, displaying, and interpreting the history of his or her hotel, a true ambassador of the past. </w:t>
      </w:r>
    </w:p>
    <w:p w14:paraId="335AC2DC" w14:textId="181EA1DC" w:rsidR="006528DE" w:rsidRDefault="0A4A367F" w:rsidP="38A202BA">
      <w:pPr>
        <w:pStyle w:val="ListParagraph"/>
        <w:numPr>
          <w:ilvl w:val="0"/>
          <w:numId w:val="10"/>
        </w:num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Tom </w:t>
      </w:r>
      <w:proofErr w:type="spellStart"/>
      <w:r w:rsidRPr="38A202BA">
        <w:rPr>
          <w:rFonts w:ascii="Times New Roman" w:eastAsia="Times New Roman" w:hAnsi="Times New Roman" w:cs="Times New Roman"/>
          <w:sz w:val="24"/>
          <w:szCs w:val="24"/>
        </w:rPr>
        <w:t>Vickstrom</w:t>
      </w:r>
      <w:proofErr w:type="spellEnd"/>
      <w:r w:rsidRPr="38A202BA">
        <w:rPr>
          <w:rFonts w:ascii="Times New Roman" w:eastAsia="Times New Roman" w:hAnsi="Times New Roman" w:cs="Times New Roman"/>
          <w:sz w:val="24"/>
          <w:szCs w:val="24"/>
        </w:rPr>
        <w:t xml:space="preserve"> at </w:t>
      </w:r>
      <w:hyperlink r:id="rId21">
        <w:r w:rsidRPr="38A202BA">
          <w:rPr>
            <w:rStyle w:val="Hyperlink"/>
            <w:rFonts w:ascii="Times New Roman" w:eastAsia="Times New Roman" w:hAnsi="Times New Roman" w:cs="Times New Roman"/>
            <w:sz w:val="24"/>
            <w:szCs w:val="24"/>
          </w:rPr>
          <w:t>The Hermitage Hotel (1910) Nashville, Tennessee</w:t>
        </w:r>
      </w:hyperlink>
    </w:p>
    <w:p w14:paraId="6A3D6AD2" w14:textId="0E695AB0" w:rsidR="006528DE" w:rsidRDefault="1102AC6E"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 </w:t>
      </w:r>
    </w:p>
    <w:p w14:paraId="6F124150" w14:textId="41CD0F2F" w:rsidR="006528DE" w:rsidRDefault="5A4431A2" w:rsidP="38A202BA">
      <w:pPr>
        <w:spacing w:line="257" w:lineRule="auto"/>
        <w:rPr>
          <w:rFonts w:ascii="Times New Roman" w:eastAsia="Times New Roman" w:hAnsi="Times New Roman" w:cs="Times New Roman"/>
          <w:b/>
          <w:bCs/>
          <w:sz w:val="24"/>
          <w:szCs w:val="24"/>
        </w:rPr>
      </w:pPr>
      <w:r w:rsidRPr="38A202BA">
        <w:rPr>
          <w:rFonts w:ascii="Times New Roman" w:eastAsia="Times New Roman" w:hAnsi="Times New Roman" w:cs="Times New Roman"/>
          <w:b/>
          <w:bCs/>
          <w:sz w:val="24"/>
          <w:szCs w:val="24"/>
        </w:rPr>
        <w:t xml:space="preserve">Historic Hotels of America </w:t>
      </w:r>
      <w:r w:rsidR="0A4A367F" w:rsidRPr="38A202BA">
        <w:rPr>
          <w:rFonts w:ascii="Times New Roman" w:eastAsia="Times New Roman" w:hAnsi="Times New Roman" w:cs="Times New Roman"/>
          <w:b/>
          <w:bCs/>
          <w:sz w:val="24"/>
          <w:szCs w:val="24"/>
        </w:rPr>
        <w:t xml:space="preserve">Best Historic Restaurant in Conjunction with a Historic Hotel </w:t>
      </w:r>
    </w:p>
    <w:p w14:paraId="59DA8A37" w14:textId="67CCA6B7" w:rsidR="006528DE" w:rsidRDefault="78B3DFD9"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This award is presented to a restaurant that is part of a historic hotel that offers the finest cuisine, historic atmosphere, and exceptional customer service. </w:t>
      </w:r>
    </w:p>
    <w:p w14:paraId="61118A92" w14:textId="1B338274" w:rsidR="006528DE" w:rsidRDefault="0A4A367F" w:rsidP="38A202BA">
      <w:pPr>
        <w:pStyle w:val="ListParagraph"/>
        <w:numPr>
          <w:ilvl w:val="0"/>
          <w:numId w:val="11"/>
        </w:num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Top of the Mark at the </w:t>
      </w:r>
      <w:hyperlink r:id="rId22">
        <w:r w:rsidRPr="38A202BA">
          <w:rPr>
            <w:rStyle w:val="Hyperlink"/>
            <w:rFonts w:ascii="Times New Roman" w:eastAsia="Times New Roman" w:hAnsi="Times New Roman" w:cs="Times New Roman"/>
            <w:sz w:val="24"/>
            <w:szCs w:val="24"/>
          </w:rPr>
          <w:t>InterContinental Mark Hopkins Hotel (1926) San Francisco, California</w:t>
        </w:r>
      </w:hyperlink>
    </w:p>
    <w:p w14:paraId="52B21A63" w14:textId="4D068D83" w:rsidR="006528DE" w:rsidRDefault="1102AC6E"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 </w:t>
      </w:r>
    </w:p>
    <w:p w14:paraId="155D4079" w14:textId="6DAE2339" w:rsidR="006528DE" w:rsidRDefault="1DBBBD66" w:rsidP="38A202BA">
      <w:pPr>
        <w:spacing w:line="257" w:lineRule="auto"/>
        <w:rPr>
          <w:rFonts w:ascii="Times New Roman" w:eastAsia="Times New Roman" w:hAnsi="Times New Roman" w:cs="Times New Roman"/>
          <w:b/>
          <w:bCs/>
          <w:sz w:val="24"/>
          <w:szCs w:val="24"/>
        </w:rPr>
      </w:pPr>
      <w:r w:rsidRPr="38A202BA">
        <w:rPr>
          <w:rFonts w:ascii="Times New Roman" w:eastAsia="Times New Roman" w:hAnsi="Times New Roman" w:cs="Times New Roman"/>
          <w:b/>
          <w:bCs/>
          <w:sz w:val="24"/>
          <w:szCs w:val="24"/>
        </w:rPr>
        <w:t xml:space="preserve">Historic Hotels of America </w:t>
      </w:r>
      <w:r w:rsidR="0A4A367F" w:rsidRPr="38A202BA">
        <w:rPr>
          <w:rFonts w:ascii="Times New Roman" w:eastAsia="Times New Roman" w:hAnsi="Times New Roman" w:cs="Times New Roman"/>
          <w:b/>
          <w:bCs/>
          <w:sz w:val="24"/>
          <w:szCs w:val="24"/>
        </w:rPr>
        <w:t xml:space="preserve">Ambassador of the Year (Celebrating 20+ Years of Service) </w:t>
      </w:r>
    </w:p>
    <w:p w14:paraId="030D293C" w14:textId="69BA5C7F" w:rsidR="006528DE" w:rsidRDefault="5FFFB6F2"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This award is presented to an individual who has dedicated his or her career to a historic hotel for at least twenty years and has shown exemplary hospitality and service to the hotel and its guests. </w:t>
      </w:r>
    </w:p>
    <w:p w14:paraId="72A8E65E" w14:textId="2E4E2287" w:rsidR="006528DE" w:rsidRDefault="0A4A367F" w:rsidP="38A202BA">
      <w:pPr>
        <w:pStyle w:val="ListParagraph"/>
        <w:numPr>
          <w:ilvl w:val="0"/>
          <w:numId w:val="12"/>
        </w:num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Cherie LeJeune at </w:t>
      </w:r>
      <w:hyperlink r:id="rId23">
        <w:r w:rsidRPr="38A202BA">
          <w:rPr>
            <w:rStyle w:val="Hyperlink"/>
            <w:rFonts w:ascii="Times New Roman" w:eastAsia="Times New Roman" w:hAnsi="Times New Roman" w:cs="Times New Roman"/>
            <w:sz w:val="24"/>
            <w:szCs w:val="24"/>
          </w:rPr>
          <w:t>The American Club Resort Hotel (1918) Kohler, Wisconsin</w:t>
        </w:r>
      </w:hyperlink>
    </w:p>
    <w:p w14:paraId="7B6F584D" w14:textId="7A8949F1" w:rsidR="006528DE" w:rsidRDefault="1102AC6E"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 </w:t>
      </w:r>
    </w:p>
    <w:p w14:paraId="39BEDAED" w14:textId="69681B1E" w:rsidR="006528DE" w:rsidRDefault="79B03705" w:rsidP="38A202BA">
      <w:pPr>
        <w:spacing w:line="257" w:lineRule="auto"/>
        <w:rPr>
          <w:rFonts w:ascii="Times New Roman" w:eastAsia="Times New Roman" w:hAnsi="Times New Roman" w:cs="Times New Roman"/>
          <w:b/>
          <w:bCs/>
          <w:sz w:val="24"/>
          <w:szCs w:val="24"/>
        </w:rPr>
      </w:pPr>
      <w:r w:rsidRPr="38A202BA">
        <w:rPr>
          <w:rFonts w:ascii="Times New Roman" w:eastAsia="Times New Roman" w:hAnsi="Times New Roman" w:cs="Times New Roman"/>
          <w:b/>
          <w:bCs/>
          <w:sz w:val="24"/>
          <w:szCs w:val="24"/>
        </w:rPr>
        <w:t xml:space="preserve">Historic Hotels of America </w:t>
      </w:r>
      <w:r w:rsidR="0A4A367F" w:rsidRPr="38A202BA">
        <w:rPr>
          <w:rFonts w:ascii="Times New Roman" w:eastAsia="Times New Roman" w:hAnsi="Times New Roman" w:cs="Times New Roman"/>
          <w:b/>
          <w:bCs/>
          <w:sz w:val="24"/>
          <w:szCs w:val="24"/>
        </w:rPr>
        <w:t xml:space="preserve">Legendary Family Historic Hoteliers of the Year </w:t>
      </w:r>
    </w:p>
    <w:p w14:paraId="6D4B4326" w14:textId="2DA62F37" w:rsidR="006528DE" w:rsidRDefault="7A29BA94"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lastRenderedPageBreak/>
        <w:t xml:space="preserve">This award is presented to a multi-generational family ownership entity or management company which has served as an exemplary role model in the operation of the historic hotels entrusted to its stewardship, as well as a demonstrated legacy of commitment to preservation, and active participation in Historic Hotels of America. </w:t>
      </w:r>
    </w:p>
    <w:p w14:paraId="564382CC" w14:textId="3E2A2F9B" w:rsidR="006528DE" w:rsidRDefault="0A4A367F" w:rsidP="38A202BA">
      <w:pPr>
        <w:pStyle w:val="ListParagraph"/>
        <w:numPr>
          <w:ilvl w:val="0"/>
          <w:numId w:val="13"/>
        </w:numPr>
        <w:spacing w:line="257" w:lineRule="auto"/>
        <w:rPr>
          <w:rFonts w:ascii="Times New Roman" w:eastAsia="Times New Roman" w:hAnsi="Times New Roman" w:cs="Times New Roman"/>
          <w:sz w:val="24"/>
          <w:szCs w:val="24"/>
        </w:rPr>
      </w:pPr>
      <w:r w:rsidRPr="58E23F83">
        <w:rPr>
          <w:rFonts w:ascii="Times New Roman" w:eastAsia="Times New Roman" w:hAnsi="Times New Roman" w:cs="Times New Roman"/>
          <w:sz w:val="24"/>
          <w:szCs w:val="24"/>
        </w:rPr>
        <w:t xml:space="preserve">The Widman Family at Charming Inns®: </w:t>
      </w:r>
      <w:hyperlink r:id="rId24">
        <w:r w:rsidR="3E1320DC" w:rsidRPr="58E23F83">
          <w:rPr>
            <w:rStyle w:val="Hyperlink"/>
            <w:rFonts w:ascii="Times New Roman" w:eastAsia="Times New Roman" w:hAnsi="Times New Roman" w:cs="Times New Roman"/>
            <w:sz w:val="24"/>
            <w:szCs w:val="24"/>
          </w:rPr>
          <w:t>John Rutledge House Inn</w:t>
        </w:r>
      </w:hyperlink>
      <w:r w:rsidRPr="58E23F83">
        <w:rPr>
          <w:rFonts w:ascii="Times New Roman" w:eastAsia="Times New Roman" w:hAnsi="Times New Roman" w:cs="Times New Roman"/>
          <w:sz w:val="24"/>
          <w:szCs w:val="24"/>
        </w:rPr>
        <w:t xml:space="preserve">, </w:t>
      </w:r>
      <w:hyperlink r:id="rId25">
        <w:r w:rsidRPr="58E23F83">
          <w:rPr>
            <w:rStyle w:val="Hyperlink"/>
            <w:rFonts w:ascii="Times New Roman" w:eastAsia="Times New Roman" w:hAnsi="Times New Roman" w:cs="Times New Roman"/>
            <w:sz w:val="24"/>
            <w:szCs w:val="24"/>
          </w:rPr>
          <w:t>Kings Courtyard Inn (1853)</w:t>
        </w:r>
      </w:hyperlink>
      <w:r w:rsidRPr="58E23F83">
        <w:rPr>
          <w:rFonts w:ascii="Times New Roman" w:eastAsia="Times New Roman" w:hAnsi="Times New Roman" w:cs="Times New Roman"/>
          <w:sz w:val="24"/>
          <w:szCs w:val="24"/>
        </w:rPr>
        <w:t xml:space="preserve">, </w:t>
      </w:r>
      <w:hyperlink r:id="rId26">
        <w:r w:rsidRPr="58E23F83">
          <w:rPr>
            <w:rStyle w:val="Hyperlink"/>
            <w:rFonts w:ascii="Times New Roman" w:eastAsia="Times New Roman" w:hAnsi="Times New Roman" w:cs="Times New Roman"/>
            <w:sz w:val="24"/>
            <w:szCs w:val="24"/>
          </w:rPr>
          <w:t>Wentworth Mansion</w:t>
        </w:r>
      </w:hyperlink>
      <w:r w:rsidRPr="58E23F83">
        <w:rPr>
          <w:rStyle w:val="Hyperlink"/>
          <w:rFonts w:ascii="Times New Roman" w:eastAsia="Times New Roman" w:hAnsi="Times New Roman" w:cs="Times New Roman"/>
          <w:sz w:val="24"/>
          <w:szCs w:val="24"/>
        </w:rPr>
        <w:t>® (1886)</w:t>
      </w:r>
      <w:r w:rsidRPr="58E23F83">
        <w:rPr>
          <w:rFonts w:ascii="Times New Roman" w:eastAsia="Times New Roman" w:hAnsi="Times New Roman" w:cs="Times New Roman"/>
          <w:sz w:val="24"/>
          <w:szCs w:val="24"/>
        </w:rPr>
        <w:t>, Circa 1886 Restaurant (1886) Charleston, South Carolina</w:t>
      </w:r>
    </w:p>
    <w:p w14:paraId="4787A26F" w14:textId="60269DB8" w:rsidR="006528DE" w:rsidRDefault="1102AC6E"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 </w:t>
      </w:r>
    </w:p>
    <w:p w14:paraId="5F02A8FC" w14:textId="38310BEB" w:rsidR="006528DE" w:rsidRDefault="22507335" w:rsidP="38A202BA">
      <w:pPr>
        <w:spacing w:line="257" w:lineRule="auto"/>
        <w:rPr>
          <w:rFonts w:ascii="Times New Roman" w:eastAsia="Times New Roman" w:hAnsi="Times New Roman" w:cs="Times New Roman"/>
          <w:b/>
          <w:bCs/>
          <w:sz w:val="24"/>
          <w:szCs w:val="24"/>
        </w:rPr>
      </w:pPr>
      <w:r w:rsidRPr="38A202BA">
        <w:rPr>
          <w:rFonts w:ascii="Times New Roman" w:eastAsia="Times New Roman" w:hAnsi="Times New Roman" w:cs="Times New Roman"/>
          <w:b/>
          <w:bCs/>
          <w:sz w:val="24"/>
          <w:szCs w:val="24"/>
        </w:rPr>
        <w:t xml:space="preserve">Historic Hotels of America </w:t>
      </w:r>
      <w:r w:rsidR="0A4A367F" w:rsidRPr="38A202BA">
        <w:rPr>
          <w:rFonts w:ascii="Times New Roman" w:eastAsia="Times New Roman" w:hAnsi="Times New Roman" w:cs="Times New Roman"/>
          <w:b/>
          <w:bCs/>
          <w:sz w:val="24"/>
          <w:szCs w:val="24"/>
        </w:rPr>
        <w:t>Steward of History and Historic Preservation</w:t>
      </w:r>
    </w:p>
    <w:p w14:paraId="41A4F714" w14:textId="1A9899E2" w:rsidR="006528DE" w:rsidRDefault="68FD2555"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This award is presented to a leader whose passion has helped to preserve a historic hotel and whose dedication to historic preservation will ensure that future generations of travelers can experience its history. </w:t>
      </w:r>
    </w:p>
    <w:p w14:paraId="72A2B09E" w14:textId="3A700976" w:rsidR="006528DE" w:rsidRDefault="0A4A367F" w:rsidP="38A202BA">
      <w:pPr>
        <w:pStyle w:val="ListParagraph"/>
        <w:numPr>
          <w:ilvl w:val="0"/>
          <w:numId w:val="14"/>
        </w:num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Bruce Haines at </w:t>
      </w:r>
      <w:hyperlink r:id="rId27">
        <w:r w:rsidRPr="38A202BA">
          <w:rPr>
            <w:rStyle w:val="Hyperlink"/>
            <w:rFonts w:ascii="Times New Roman" w:eastAsia="Times New Roman" w:hAnsi="Times New Roman" w:cs="Times New Roman"/>
            <w:sz w:val="24"/>
            <w:szCs w:val="24"/>
          </w:rPr>
          <w:t>Historic Hotel Bethlehem (1922) Bethlehem, Pennsylvania</w:t>
        </w:r>
      </w:hyperlink>
    </w:p>
    <w:p w14:paraId="0EBEDBC3" w14:textId="1D6D7E6F" w:rsidR="006528DE" w:rsidRDefault="006528DE" w:rsidP="38A202BA">
      <w:pPr>
        <w:spacing w:line="257" w:lineRule="auto"/>
        <w:rPr>
          <w:rFonts w:ascii="Times New Roman" w:eastAsia="Times New Roman" w:hAnsi="Times New Roman" w:cs="Times New Roman"/>
          <w:sz w:val="24"/>
          <w:szCs w:val="24"/>
        </w:rPr>
      </w:pPr>
    </w:p>
    <w:p w14:paraId="414F125D" w14:textId="6F71331A" w:rsidR="006528DE" w:rsidRDefault="5A065416" w:rsidP="38A202BA">
      <w:pPr>
        <w:spacing w:line="257" w:lineRule="auto"/>
        <w:rPr>
          <w:rFonts w:ascii="Times New Roman" w:eastAsia="Times New Roman" w:hAnsi="Times New Roman" w:cs="Times New Roman"/>
          <w:b/>
          <w:bCs/>
          <w:sz w:val="24"/>
          <w:szCs w:val="24"/>
        </w:rPr>
      </w:pPr>
      <w:r w:rsidRPr="38A202BA">
        <w:rPr>
          <w:rFonts w:ascii="Times New Roman" w:eastAsia="Times New Roman" w:hAnsi="Times New Roman" w:cs="Times New Roman"/>
          <w:b/>
          <w:bCs/>
          <w:sz w:val="24"/>
          <w:szCs w:val="24"/>
        </w:rPr>
        <w:t xml:space="preserve">Historic Hotels of America </w:t>
      </w:r>
      <w:r w:rsidR="0A4A367F" w:rsidRPr="38A202BA">
        <w:rPr>
          <w:rFonts w:ascii="Times New Roman" w:eastAsia="Times New Roman" w:hAnsi="Times New Roman" w:cs="Times New Roman"/>
          <w:b/>
          <w:bCs/>
          <w:sz w:val="24"/>
          <w:szCs w:val="24"/>
        </w:rPr>
        <w:t>Historic Hotelier of the Year</w:t>
      </w:r>
    </w:p>
    <w:p w14:paraId="3687B0DC" w14:textId="15F7E305" w:rsidR="006528DE" w:rsidRDefault="5FB4C98B"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This award is presented to the recipient demonstrating the highest contribution to furthering the celebration of history at historic hotels as well as leadership and innovation. </w:t>
      </w:r>
    </w:p>
    <w:p w14:paraId="38C4FFB2" w14:textId="4B64A1BF" w:rsidR="006528DE" w:rsidRDefault="0A4A367F" w:rsidP="38A202BA">
      <w:pPr>
        <w:pStyle w:val="ListParagraph"/>
        <w:numPr>
          <w:ilvl w:val="0"/>
          <w:numId w:val="15"/>
        </w:num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John Dewberry at </w:t>
      </w:r>
      <w:hyperlink r:id="rId28">
        <w:r w:rsidRPr="38A202BA">
          <w:rPr>
            <w:rStyle w:val="Hyperlink"/>
            <w:rFonts w:ascii="Times New Roman" w:eastAsia="Times New Roman" w:hAnsi="Times New Roman" w:cs="Times New Roman"/>
            <w:sz w:val="24"/>
            <w:szCs w:val="24"/>
          </w:rPr>
          <w:t>The Dewberry (1965) Charleston, South Carolina</w:t>
        </w:r>
      </w:hyperlink>
    </w:p>
    <w:p w14:paraId="077E9CF7" w14:textId="6BE656C2" w:rsidR="006528DE" w:rsidRDefault="006528DE" w:rsidP="38A202BA">
      <w:pPr>
        <w:spacing w:line="257" w:lineRule="auto"/>
        <w:rPr>
          <w:rFonts w:ascii="Times New Roman" w:eastAsia="Times New Roman" w:hAnsi="Times New Roman" w:cs="Times New Roman"/>
          <w:sz w:val="24"/>
          <w:szCs w:val="24"/>
        </w:rPr>
      </w:pPr>
    </w:p>
    <w:p w14:paraId="38932153" w14:textId="26CD3906" w:rsidR="006528DE" w:rsidRDefault="5C203D5A" w:rsidP="38A202BA">
      <w:pPr>
        <w:spacing w:line="257" w:lineRule="auto"/>
        <w:rPr>
          <w:rFonts w:ascii="Times New Roman" w:eastAsia="Times New Roman" w:hAnsi="Times New Roman" w:cs="Times New Roman"/>
          <w:b/>
          <w:bCs/>
          <w:sz w:val="24"/>
          <w:szCs w:val="24"/>
        </w:rPr>
      </w:pPr>
      <w:r w:rsidRPr="38A202BA">
        <w:rPr>
          <w:rFonts w:ascii="Times New Roman" w:eastAsia="Times New Roman" w:hAnsi="Times New Roman" w:cs="Times New Roman"/>
          <w:b/>
          <w:bCs/>
          <w:sz w:val="24"/>
          <w:szCs w:val="24"/>
        </w:rPr>
        <w:t xml:space="preserve">Historic Hotels of America </w:t>
      </w:r>
      <w:r w:rsidR="0A4A367F" w:rsidRPr="38A202BA">
        <w:rPr>
          <w:rFonts w:ascii="Times New Roman" w:eastAsia="Times New Roman" w:hAnsi="Times New Roman" w:cs="Times New Roman"/>
          <w:b/>
          <w:bCs/>
          <w:sz w:val="24"/>
          <w:szCs w:val="24"/>
        </w:rPr>
        <w:t>Lifetime Achievement Award</w:t>
      </w:r>
    </w:p>
    <w:p w14:paraId="30E65678" w14:textId="4CB7A10B" w:rsidR="006528DE" w:rsidRDefault="20C5A5BE"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This award is presented to individuals whose lifelong passion has resulted in the preservation and celebration of the history and stories of a legendary historic hotel. </w:t>
      </w:r>
    </w:p>
    <w:p w14:paraId="5DC8DF1B" w14:textId="023F0121" w:rsidR="006528DE" w:rsidRDefault="0A4A367F" w:rsidP="38A202BA">
      <w:pPr>
        <w:pStyle w:val="ListParagraph"/>
        <w:numPr>
          <w:ilvl w:val="0"/>
          <w:numId w:val="17"/>
        </w:num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Jeanne and Grant </w:t>
      </w:r>
      <w:proofErr w:type="spellStart"/>
      <w:r w:rsidRPr="38A202BA">
        <w:rPr>
          <w:rFonts w:ascii="Times New Roman" w:eastAsia="Times New Roman" w:hAnsi="Times New Roman" w:cs="Times New Roman"/>
          <w:sz w:val="24"/>
          <w:szCs w:val="24"/>
        </w:rPr>
        <w:t>Genzlinger</w:t>
      </w:r>
      <w:proofErr w:type="spellEnd"/>
      <w:r w:rsidRPr="38A202BA">
        <w:rPr>
          <w:rFonts w:ascii="Times New Roman" w:eastAsia="Times New Roman" w:hAnsi="Times New Roman" w:cs="Times New Roman"/>
          <w:sz w:val="24"/>
          <w:szCs w:val="24"/>
        </w:rPr>
        <w:t xml:space="preserve"> at The Settlers Hospitality Group: </w:t>
      </w:r>
      <w:hyperlink r:id="rId29">
        <w:r w:rsidRPr="38A202BA">
          <w:rPr>
            <w:rStyle w:val="Hyperlink"/>
            <w:rFonts w:ascii="Times New Roman" w:eastAsia="Times New Roman" w:hAnsi="Times New Roman" w:cs="Times New Roman"/>
            <w:sz w:val="24"/>
            <w:szCs w:val="24"/>
          </w:rPr>
          <w:t>The Sayre Mansion (1858)</w:t>
        </w:r>
      </w:hyperlink>
      <w:r w:rsidRPr="38A202BA">
        <w:rPr>
          <w:rFonts w:ascii="Times New Roman" w:eastAsia="Times New Roman" w:hAnsi="Times New Roman" w:cs="Times New Roman"/>
          <w:sz w:val="24"/>
          <w:szCs w:val="24"/>
        </w:rPr>
        <w:t xml:space="preserve">, </w:t>
      </w:r>
      <w:hyperlink r:id="rId30">
        <w:r w:rsidRPr="38A202BA">
          <w:rPr>
            <w:rStyle w:val="Hyperlink"/>
            <w:rFonts w:ascii="Times New Roman" w:eastAsia="Times New Roman" w:hAnsi="Times New Roman" w:cs="Times New Roman"/>
            <w:sz w:val="24"/>
            <w:szCs w:val="24"/>
          </w:rPr>
          <w:t>Ledges Hotel (1890)</w:t>
        </w:r>
      </w:hyperlink>
      <w:r w:rsidRPr="38A202BA">
        <w:rPr>
          <w:rFonts w:ascii="Times New Roman" w:eastAsia="Times New Roman" w:hAnsi="Times New Roman" w:cs="Times New Roman"/>
          <w:sz w:val="24"/>
          <w:szCs w:val="24"/>
        </w:rPr>
        <w:t xml:space="preserve">, </w:t>
      </w:r>
      <w:hyperlink r:id="rId31">
        <w:r w:rsidRPr="38A202BA">
          <w:rPr>
            <w:rStyle w:val="Hyperlink"/>
            <w:rFonts w:ascii="Times New Roman" w:eastAsia="Times New Roman" w:hAnsi="Times New Roman" w:cs="Times New Roman"/>
            <w:sz w:val="24"/>
            <w:szCs w:val="24"/>
          </w:rPr>
          <w:t>The Settlers Inn at Bingham Park (1927)</w:t>
        </w:r>
      </w:hyperlink>
      <w:r w:rsidRPr="38A202BA">
        <w:rPr>
          <w:rFonts w:ascii="Times New Roman" w:eastAsia="Times New Roman" w:hAnsi="Times New Roman" w:cs="Times New Roman"/>
          <w:sz w:val="24"/>
          <w:szCs w:val="24"/>
        </w:rPr>
        <w:t xml:space="preserve">, and </w:t>
      </w:r>
      <w:hyperlink r:id="rId32">
        <w:r w:rsidRPr="38A202BA">
          <w:rPr>
            <w:rStyle w:val="Hyperlink"/>
            <w:rFonts w:ascii="Times New Roman" w:eastAsia="Times New Roman" w:hAnsi="Times New Roman" w:cs="Times New Roman"/>
            <w:sz w:val="24"/>
            <w:szCs w:val="24"/>
          </w:rPr>
          <w:t>Silver Birches (1927)</w:t>
        </w:r>
      </w:hyperlink>
      <w:r w:rsidRPr="38A202BA">
        <w:rPr>
          <w:rFonts w:ascii="Times New Roman" w:eastAsia="Times New Roman" w:hAnsi="Times New Roman" w:cs="Times New Roman"/>
          <w:sz w:val="24"/>
          <w:szCs w:val="24"/>
        </w:rPr>
        <w:t xml:space="preserve"> Pennsylvania</w:t>
      </w:r>
    </w:p>
    <w:p w14:paraId="31D3CC8F" w14:textId="7A059AB6" w:rsidR="006528DE" w:rsidRDefault="1102AC6E"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 </w:t>
      </w:r>
    </w:p>
    <w:p w14:paraId="1E15E371" w14:textId="7A5C3857" w:rsidR="006528DE" w:rsidRDefault="0A4A367F" w:rsidP="38A202BA">
      <w:pPr>
        <w:spacing w:line="257" w:lineRule="auto"/>
        <w:rPr>
          <w:rFonts w:ascii="Times New Roman" w:eastAsia="Times New Roman" w:hAnsi="Times New Roman" w:cs="Times New Roman"/>
          <w:b/>
          <w:bCs/>
          <w:sz w:val="24"/>
          <w:szCs w:val="24"/>
        </w:rPr>
      </w:pPr>
      <w:r w:rsidRPr="38A202BA">
        <w:rPr>
          <w:rFonts w:ascii="Times New Roman" w:eastAsia="Times New Roman" w:hAnsi="Times New Roman" w:cs="Times New Roman"/>
          <w:b/>
          <w:bCs/>
          <w:sz w:val="24"/>
          <w:szCs w:val="24"/>
        </w:rPr>
        <w:t>Best Histor</w:t>
      </w:r>
      <w:r w:rsidR="3BD2E447" w:rsidRPr="38A202BA">
        <w:rPr>
          <w:rFonts w:ascii="Times New Roman" w:eastAsia="Times New Roman" w:hAnsi="Times New Roman" w:cs="Times New Roman"/>
          <w:b/>
          <w:bCs/>
          <w:sz w:val="24"/>
          <w:szCs w:val="24"/>
        </w:rPr>
        <w:t>i</w:t>
      </w:r>
      <w:r w:rsidRPr="38A202BA">
        <w:rPr>
          <w:rFonts w:ascii="Times New Roman" w:eastAsia="Times New Roman" w:hAnsi="Times New Roman" w:cs="Times New Roman"/>
          <w:b/>
          <w:bCs/>
          <w:sz w:val="24"/>
          <w:szCs w:val="24"/>
        </w:rPr>
        <w:t>c Hotels Worldwide Hotel in Europe</w:t>
      </w:r>
    </w:p>
    <w:p w14:paraId="505D9D22" w14:textId="1EF86F7E" w:rsidR="006528DE" w:rsidRDefault="4CD621B5"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This award is presented to a hotel in Europe that best celebrates its history in the guest experience and provides exceptional customer hospitality and service. </w:t>
      </w:r>
    </w:p>
    <w:p w14:paraId="3075C18A" w14:textId="49A6D8E2" w:rsidR="006528DE" w:rsidRDefault="00A01393" w:rsidP="38A202BA">
      <w:pPr>
        <w:pStyle w:val="ListParagraph"/>
        <w:numPr>
          <w:ilvl w:val="0"/>
          <w:numId w:val="18"/>
        </w:numPr>
        <w:spacing w:line="257" w:lineRule="auto"/>
        <w:rPr>
          <w:rFonts w:ascii="Times New Roman" w:eastAsia="Times New Roman" w:hAnsi="Times New Roman" w:cs="Times New Roman"/>
          <w:sz w:val="24"/>
          <w:szCs w:val="24"/>
        </w:rPr>
      </w:pPr>
      <w:hyperlink r:id="rId33">
        <w:r w:rsidR="0A4A367F" w:rsidRPr="38A202BA">
          <w:rPr>
            <w:rStyle w:val="Hyperlink"/>
            <w:rFonts w:ascii="Times New Roman" w:eastAsia="Times New Roman" w:hAnsi="Times New Roman" w:cs="Times New Roman"/>
            <w:sz w:val="24"/>
            <w:szCs w:val="24"/>
          </w:rPr>
          <w:t>Hotel Hacienda de Abajo (1493) Santa Cruz de Tenerife, Spain</w:t>
        </w:r>
      </w:hyperlink>
    </w:p>
    <w:p w14:paraId="72C57F9C" w14:textId="35CAF40F" w:rsidR="006528DE" w:rsidRDefault="1102AC6E"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 </w:t>
      </w:r>
    </w:p>
    <w:p w14:paraId="1D0EF490" w14:textId="614800D3" w:rsidR="006528DE" w:rsidRDefault="0A4A367F" w:rsidP="38A202BA">
      <w:pPr>
        <w:spacing w:line="257" w:lineRule="auto"/>
        <w:rPr>
          <w:rFonts w:ascii="Times New Roman" w:eastAsia="Times New Roman" w:hAnsi="Times New Roman" w:cs="Times New Roman"/>
          <w:b/>
          <w:bCs/>
          <w:sz w:val="24"/>
          <w:szCs w:val="24"/>
        </w:rPr>
      </w:pPr>
      <w:r w:rsidRPr="38A202BA">
        <w:rPr>
          <w:rFonts w:ascii="Times New Roman" w:eastAsia="Times New Roman" w:hAnsi="Times New Roman" w:cs="Times New Roman"/>
          <w:b/>
          <w:bCs/>
          <w:sz w:val="24"/>
          <w:szCs w:val="24"/>
        </w:rPr>
        <w:t>Best Historic Hotels Worldwide Hotel in Asia/Pacific</w:t>
      </w:r>
    </w:p>
    <w:p w14:paraId="74978DAC" w14:textId="014D5078" w:rsidR="006528DE" w:rsidRDefault="7FE6686F"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lastRenderedPageBreak/>
        <w:t xml:space="preserve">This award is presented to a hotel in Asia/Pacific that best celebrates its history in the guest experience and provides exceptional customer hospitality and service. </w:t>
      </w:r>
    </w:p>
    <w:p w14:paraId="71E91128" w14:textId="20EE9635" w:rsidR="006528DE" w:rsidRDefault="00A01393" w:rsidP="38A202BA">
      <w:pPr>
        <w:pStyle w:val="ListParagraph"/>
        <w:numPr>
          <w:ilvl w:val="0"/>
          <w:numId w:val="20"/>
        </w:numPr>
        <w:spacing w:line="257" w:lineRule="auto"/>
        <w:rPr>
          <w:rFonts w:ascii="Times New Roman" w:eastAsia="Times New Roman" w:hAnsi="Times New Roman" w:cs="Times New Roman"/>
          <w:sz w:val="24"/>
          <w:szCs w:val="24"/>
        </w:rPr>
      </w:pPr>
      <w:hyperlink r:id="rId34">
        <w:r w:rsidR="0A4A367F" w:rsidRPr="38A202BA">
          <w:rPr>
            <w:rStyle w:val="Hyperlink"/>
            <w:rFonts w:ascii="Times New Roman" w:eastAsia="Times New Roman" w:hAnsi="Times New Roman" w:cs="Times New Roman"/>
            <w:sz w:val="24"/>
            <w:szCs w:val="24"/>
          </w:rPr>
          <w:t xml:space="preserve">Las Casas Filipinas de </w:t>
        </w:r>
        <w:proofErr w:type="spellStart"/>
        <w:r w:rsidR="0A4A367F" w:rsidRPr="38A202BA">
          <w:rPr>
            <w:rStyle w:val="Hyperlink"/>
            <w:rFonts w:ascii="Times New Roman" w:eastAsia="Times New Roman" w:hAnsi="Times New Roman" w:cs="Times New Roman"/>
            <w:sz w:val="24"/>
            <w:szCs w:val="24"/>
          </w:rPr>
          <w:t>Acuzar</w:t>
        </w:r>
        <w:proofErr w:type="spellEnd"/>
        <w:r w:rsidR="0A4A367F" w:rsidRPr="38A202BA">
          <w:rPr>
            <w:rStyle w:val="Hyperlink"/>
            <w:rFonts w:ascii="Times New Roman" w:eastAsia="Times New Roman" w:hAnsi="Times New Roman" w:cs="Times New Roman"/>
            <w:sz w:val="24"/>
            <w:szCs w:val="24"/>
          </w:rPr>
          <w:t xml:space="preserve"> (1780) </w:t>
        </w:r>
        <w:proofErr w:type="spellStart"/>
        <w:r w:rsidR="0A4A367F" w:rsidRPr="38A202BA">
          <w:rPr>
            <w:rStyle w:val="Hyperlink"/>
            <w:rFonts w:ascii="Times New Roman" w:eastAsia="Times New Roman" w:hAnsi="Times New Roman" w:cs="Times New Roman"/>
            <w:sz w:val="24"/>
            <w:szCs w:val="24"/>
          </w:rPr>
          <w:t>Bagac</w:t>
        </w:r>
        <w:proofErr w:type="spellEnd"/>
        <w:r w:rsidR="0A4A367F" w:rsidRPr="38A202BA">
          <w:rPr>
            <w:rStyle w:val="Hyperlink"/>
            <w:rFonts w:ascii="Times New Roman" w:eastAsia="Times New Roman" w:hAnsi="Times New Roman" w:cs="Times New Roman"/>
            <w:sz w:val="24"/>
            <w:szCs w:val="24"/>
          </w:rPr>
          <w:t>, Philippines</w:t>
        </w:r>
      </w:hyperlink>
      <w:r w:rsidR="0A4A367F" w:rsidRPr="38A202BA">
        <w:rPr>
          <w:rFonts w:ascii="Times New Roman" w:eastAsia="Times New Roman" w:hAnsi="Times New Roman" w:cs="Times New Roman"/>
          <w:sz w:val="24"/>
          <w:szCs w:val="24"/>
        </w:rPr>
        <w:t xml:space="preserve"> </w:t>
      </w:r>
    </w:p>
    <w:p w14:paraId="000A721A" w14:textId="48AA2065" w:rsidR="006528DE" w:rsidRDefault="1102AC6E"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 </w:t>
      </w:r>
    </w:p>
    <w:p w14:paraId="64DD2B42" w14:textId="4863DF4E" w:rsidR="006528DE" w:rsidRDefault="0A4A367F" w:rsidP="38A202BA">
      <w:pPr>
        <w:spacing w:line="257" w:lineRule="auto"/>
        <w:rPr>
          <w:rFonts w:ascii="Times New Roman" w:eastAsia="Times New Roman" w:hAnsi="Times New Roman" w:cs="Times New Roman"/>
          <w:b/>
          <w:bCs/>
          <w:sz w:val="24"/>
          <w:szCs w:val="24"/>
        </w:rPr>
      </w:pPr>
      <w:r w:rsidRPr="38A202BA">
        <w:rPr>
          <w:rFonts w:ascii="Times New Roman" w:eastAsia="Times New Roman" w:hAnsi="Times New Roman" w:cs="Times New Roman"/>
          <w:b/>
          <w:bCs/>
          <w:sz w:val="24"/>
          <w:szCs w:val="24"/>
        </w:rPr>
        <w:t>Best Historic Hotels Worldwide Hotel in the Americas</w:t>
      </w:r>
    </w:p>
    <w:p w14:paraId="684A521A" w14:textId="4ACDE842" w:rsidR="006528DE" w:rsidRDefault="550DDFBB"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This award is presented to a hotel in the Americas that best celebrates its history in the guest experience and provides exceptional customer hospitality and service. </w:t>
      </w:r>
    </w:p>
    <w:p w14:paraId="7C8750BD" w14:textId="61306773" w:rsidR="006528DE" w:rsidRDefault="00A01393" w:rsidP="38A202BA">
      <w:pPr>
        <w:pStyle w:val="ListParagraph"/>
        <w:numPr>
          <w:ilvl w:val="0"/>
          <w:numId w:val="19"/>
        </w:numPr>
        <w:spacing w:line="257" w:lineRule="auto"/>
        <w:rPr>
          <w:rFonts w:ascii="Times New Roman" w:eastAsia="Times New Roman" w:hAnsi="Times New Roman" w:cs="Times New Roman"/>
          <w:sz w:val="24"/>
          <w:szCs w:val="24"/>
        </w:rPr>
      </w:pPr>
      <w:hyperlink r:id="rId35">
        <w:r w:rsidR="0A4A367F" w:rsidRPr="0919643C">
          <w:rPr>
            <w:rStyle w:val="Hyperlink"/>
            <w:rFonts w:ascii="Times New Roman" w:eastAsia="Times New Roman" w:hAnsi="Times New Roman" w:cs="Times New Roman"/>
            <w:sz w:val="24"/>
            <w:szCs w:val="24"/>
          </w:rPr>
          <w:t>Hacienda de los Santos Resort &amp; Spa (16</w:t>
        </w:r>
        <w:r w:rsidR="30AB8B8A" w:rsidRPr="0919643C">
          <w:rPr>
            <w:rStyle w:val="Hyperlink"/>
            <w:rFonts w:ascii="Times New Roman" w:eastAsia="Times New Roman" w:hAnsi="Times New Roman" w:cs="Times New Roman"/>
            <w:sz w:val="24"/>
            <w:szCs w:val="24"/>
          </w:rPr>
          <w:t>85</w:t>
        </w:r>
        <w:r w:rsidR="0A4A367F" w:rsidRPr="0919643C">
          <w:rPr>
            <w:rStyle w:val="Hyperlink"/>
            <w:rFonts w:ascii="Times New Roman" w:eastAsia="Times New Roman" w:hAnsi="Times New Roman" w:cs="Times New Roman"/>
            <w:sz w:val="24"/>
            <w:szCs w:val="24"/>
          </w:rPr>
          <w:t>) Alamos, Mexico</w:t>
        </w:r>
      </w:hyperlink>
    </w:p>
    <w:p w14:paraId="49A9376B" w14:textId="1478030D" w:rsidR="006528DE" w:rsidRDefault="1102AC6E"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 </w:t>
      </w:r>
    </w:p>
    <w:p w14:paraId="24102739" w14:textId="65F2AC8F" w:rsidR="006528DE" w:rsidRDefault="0A4A367F" w:rsidP="38A202BA">
      <w:pPr>
        <w:spacing w:line="257" w:lineRule="auto"/>
        <w:rPr>
          <w:rFonts w:ascii="Times New Roman" w:eastAsia="Times New Roman" w:hAnsi="Times New Roman" w:cs="Times New Roman"/>
          <w:b/>
          <w:bCs/>
          <w:sz w:val="24"/>
          <w:szCs w:val="24"/>
        </w:rPr>
      </w:pPr>
      <w:r w:rsidRPr="38A202BA">
        <w:rPr>
          <w:rFonts w:ascii="Times New Roman" w:eastAsia="Times New Roman" w:hAnsi="Times New Roman" w:cs="Times New Roman"/>
          <w:b/>
          <w:bCs/>
          <w:sz w:val="24"/>
          <w:szCs w:val="24"/>
        </w:rPr>
        <w:t>Historian of the Year</w:t>
      </w:r>
    </w:p>
    <w:p w14:paraId="022DE004" w14:textId="1F2F3222" w:rsidR="006528DE" w:rsidRDefault="7B126060"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This award is presented to an individual for making a unique contribution in the research and presentation of history, and whose work has encouraged a wide, if not provocative, discussion and greater understanding of the history of our nation. </w:t>
      </w:r>
    </w:p>
    <w:p w14:paraId="1AB79431" w14:textId="604797E5" w:rsidR="006528DE" w:rsidRDefault="00A01393" w:rsidP="38A202BA">
      <w:pPr>
        <w:pStyle w:val="ListParagraph"/>
        <w:numPr>
          <w:ilvl w:val="0"/>
          <w:numId w:val="21"/>
        </w:numPr>
        <w:spacing w:line="257" w:lineRule="auto"/>
        <w:rPr>
          <w:rFonts w:ascii="Times New Roman" w:eastAsia="Times New Roman" w:hAnsi="Times New Roman" w:cs="Times New Roman"/>
          <w:sz w:val="24"/>
          <w:szCs w:val="24"/>
        </w:rPr>
      </w:pPr>
      <w:hyperlink r:id="rId36">
        <w:r w:rsidR="0A4A367F" w:rsidRPr="38A202BA">
          <w:rPr>
            <w:rStyle w:val="Hyperlink"/>
            <w:rFonts w:ascii="Times New Roman" w:eastAsia="Times New Roman" w:hAnsi="Times New Roman" w:cs="Times New Roman"/>
            <w:sz w:val="24"/>
            <w:szCs w:val="24"/>
          </w:rPr>
          <w:t xml:space="preserve">Brigadier General Ty </w:t>
        </w:r>
        <w:proofErr w:type="spellStart"/>
        <w:r w:rsidR="0A4A367F" w:rsidRPr="38A202BA">
          <w:rPr>
            <w:rStyle w:val="Hyperlink"/>
            <w:rFonts w:ascii="Times New Roman" w:eastAsia="Times New Roman" w:hAnsi="Times New Roman" w:cs="Times New Roman"/>
            <w:sz w:val="24"/>
            <w:szCs w:val="24"/>
          </w:rPr>
          <w:t>Seidule</w:t>
        </w:r>
        <w:proofErr w:type="spellEnd"/>
        <w:r w:rsidR="0A4A367F" w:rsidRPr="38A202BA">
          <w:rPr>
            <w:rStyle w:val="Hyperlink"/>
            <w:rFonts w:ascii="Times New Roman" w:eastAsia="Times New Roman" w:hAnsi="Times New Roman" w:cs="Times New Roman"/>
            <w:sz w:val="24"/>
            <w:szCs w:val="24"/>
          </w:rPr>
          <w:t>, U.S. Army (retired)</w:t>
        </w:r>
      </w:hyperlink>
      <w:r w:rsidR="0A4A367F" w:rsidRPr="38A202BA">
        <w:rPr>
          <w:rFonts w:ascii="Times New Roman" w:eastAsia="Times New Roman" w:hAnsi="Times New Roman" w:cs="Times New Roman"/>
          <w:sz w:val="24"/>
          <w:szCs w:val="24"/>
        </w:rPr>
        <w:t xml:space="preserve"> </w:t>
      </w:r>
    </w:p>
    <w:p w14:paraId="4DFFD49E" w14:textId="3638F1F2" w:rsidR="006528DE" w:rsidRDefault="1102AC6E"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 </w:t>
      </w:r>
    </w:p>
    <w:p w14:paraId="57765A3A" w14:textId="056BB9E5" w:rsidR="006528DE" w:rsidRDefault="0A4A367F" w:rsidP="38A202BA">
      <w:pPr>
        <w:spacing w:line="257" w:lineRule="auto"/>
        <w:rPr>
          <w:rFonts w:ascii="Times New Roman" w:eastAsia="Times New Roman" w:hAnsi="Times New Roman" w:cs="Times New Roman"/>
          <w:b/>
          <w:bCs/>
          <w:sz w:val="24"/>
          <w:szCs w:val="24"/>
        </w:rPr>
      </w:pPr>
      <w:r w:rsidRPr="38A202BA">
        <w:rPr>
          <w:rFonts w:ascii="Times New Roman" w:eastAsia="Times New Roman" w:hAnsi="Times New Roman" w:cs="Times New Roman"/>
          <w:b/>
          <w:bCs/>
          <w:sz w:val="24"/>
          <w:szCs w:val="24"/>
        </w:rPr>
        <w:t>Legacy of Innovation and Inspiration Award</w:t>
      </w:r>
    </w:p>
    <w:p w14:paraId="56CBD944" w14:textId="01828412" w:rsidR="006528DE" w:rsidRDefault="65C55282"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This award recognizes the extensive accomplishments of Horst Schulze in pioneering innovative concepts for achieving uncommon success, for being a thought leader on exceptional service, a legend and inspiring leader in the hotel world, and whose teachings and vision have reshaped the concepts of service and hospitality across industries. </w:t>
      </w:r>
    </w:p>
    <w:p w14:paraId="740DE40F" w14:textId="31C6EDC6" w:rsidR="006528DE" w:rsidRDefault="00A01393" w:rsidP="38A202BA">
      <w:pPr>
        <w:pStyle w:val="ListParagraph"/>
        <w:numPr>
          <w:ilvl w:val="0"/>
          <w:numId w:val="22"/>
        </w:numPr>
        <w:spacing w:line="257" w:lineRule="auto"/>
        <w:rPr>
          <w:rFonts w:ascii="Times New Roman" w:eastAsia="Times New Roman" w:hAnsi="Times New Roman" w:cs="Times New Roman"/>
          <w:sz w:val="24"/>
          <w:szCs w:val="24"/>
        </w:rPr>
      </w:pPr>
      <w:hyperlink r:id="rId37">
        <w:r w:rsidR="0A4A367F" w:rsidRPr="38A202BA">
          <w:rPr>
            <w:rStyle w:val="Hyperlink"/>
            <w:rFonts w:ascii="Times New Roman" w:eastAsia="Times New Roman" w:hAnsi="Times New Roman" w:cs="Times New Roman"/>
            <w:sz w:val="24"/>
            <w:szCs w:val="24"/>
          </w:rPr>
          <w:t>Horst Schulze</w:t>
        </w:r>
      </w:hyperlink>
    </w:p>
    <w:p w14:paraId="2CC8D471" w14:textId="3AAA5C33" w:rsidR="006528DE" w:rsidRDefault="0A4A367F" w:rsidP="38A202BA">
      <w:pPr>
        <w:spacing w:line="257" w:lineRule="auto"/>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 </w:t>
      </w:r>
    </w:p>
    <w:p w14:paraId="6D1FA268" w14:textId="2D5BE46B" w:rsidR="006528DE" w:rsidRDefault="0A4A367F" w:rsidP="38A202BA">
      <w:pPr>
        <w:spacing w:line="257" w:lineRule="auto"/>
        <w:rPr>
          <w:rFonts w:ascii="Times New Roman" w:eastAsia="Times New Roman" w:hAnsi="Times New Roman" w:cs="Times New Roman"/>
          <w:color w:val="37290B"/>
          <w:sz w:val="24"/>
          <w:szCs w:val="24"/>
        </w:rPr>
      </w:pPr>
      <w:r w:rsidRPr="38A202BA">
        <w:rPr>
          <w:rFonts w:ascii="Times New Roman" w:eastAsia="Times New Roman" w:hAnsi="Times New Roman" w:cs="Times New Roman"/>
          <w:color w:val="37290B"/>
          <w:sz w:val="24"/>
          <w:szCs w:val="24"/>
        </w:rPr>
        <w:t>“It is an honor to congratulate all the 202</w:t>
      </w:r>
      <w:r w:rsidR="29318C57" w:rsidRPr="38A202BA">
        <w:rPr>
          <w:rFonts w:ascii="Times New Roman" w:eastAsia="Times New Roman" w:hAnsi="Times New Roman" w:cs="Times New Roman"/>
          <w:color w:val="37290B"/>
          <w:sz w:val="24"/>
          <w:szCs w:val="24"/>
        </w:rPr>
        <w:t>1 Annual Awards of Excellence winners</w:t>
      </w:r>
      <w:r w:rsidRPr="38A202BA">
        <w:rPr>
          <w:rFonts w:ascii="Times New Roman" w:eastAsia="Times New Roman" w:hAnsi="Times New Roman" w:cs="Times New Roman"/>
          <w:color w:val="37290B"/>
          <w:sz w:val="24"/>
          <w:szCs w:val="24"/>
        </w:rPr>
        <w:t>,” said Lawrence</w:t>
      </w:r>
      <w:r w:rsidR="6739DA25" w:rsidRPr="38A202BA">
        <w:rPr>
          <w:rFonts w:ascii="Times New Roman" w:eastAsia="Times New Roman" w:hAnsi="Times New Roman" w:cs="Times New Roman"/>
          <w:color w:val="37290B"/>
          <w:sz w:val="24"/>
          <w:szCs w:val="24"/>
        </w:rPr>
        <w:t xml:space="preserve"> </w:t>
      </w:r>
      <w:r w:rsidRPr="38A202BA">
        <w:rPr>
          <w:rFonts w:ascii="Times New Roman" w:eastAsia="Times New Roman" w:hAnsi="Times New Roman" w:cs="Times New Roman"/>
          <w:color w:val="37290B"/>
          <w:sz w:val="24"/>
          <w:szCs w:val="24"/>
        </w:rPr>
        <w:t xml:space="preserve">Horwitz, Executive Vice President, Historic Hotels of America and Historic Hotels Worldwide. “The </w:t>
      </w:r>
      <w:r w:rsidR="1D575A5B" w:rsidRPr="38A202BA">
        <w:rPr>
          <w:rFonts w:ascii="Times New Roman" w:eastAsia="Times New Roman" w:hAnsi="Times New Roman" w:cs="Times New Roman"/>
          <w:color w:val="37290B"/>
          <w:sz w:val="24"/>
          <w:szCs w:val="24"/>
        </w:rPr>
        <w:t>winners are</w:t>
      </w:r>
      <w:r w:rsidRPr="38A202BA">
        <w:rPr>
          <w:rFonts w:ascii="Times New Roman" w:eastAsia="Times New Roman" w:hAnsi="Times New Roman" w:cs="Times New Roman"/>
          <w:color w:val="37290B"/>
          <w:sz w:val="24"/>
          <w:szCs w:val="24"/>
        </w:rPr>
        <w:t xml:space="preserve"> the finest historic hotels and hoteliers from the across the United States and from around the world. The historic hotels nominated include small historic inns, boutique hotels, lifestyle hotels, and resorts. They represent small towns to large cities to UNESCO World Heritage destinations. We applaud the dedication and passion of the thousands of individuals working at these iconic and legendary hotels that keep the stories alive from the past and make staying or celebrating special occasions at these historic hotels memorable experiences. The hotels on this list represent the </w:t>
      </w:r>
      <w:r w:rsidR="32401F3E" w:rsidRPr="38A202BA">
        <w:rPr>
          <w:rFonts w:ascii="Times New Roman" w:eastAsia="Times New Roman" w:hAnsi="Times New Roman" w:cs="Times New Roman"/>
          <w:color w:val="37290B"/>
          <w:sz w:val="24"/>
          <w:szCs w:val="24"/>
        </w:rPr>
        <w:t xml:space="preserve">very </w:t>
      </w:r>
      <w:r w:rsidRPr="38A202BA">
        <w:rPr>
          <w:rFonts w:ascii="Times New Roman" w:eastAsia="Times New Roman" w:hAnsi="Times New Roman" w:cs="Times New Roman"/>
          <w:color w:val="37290B"/>
          <w:sz w:val="24"/>
          <w:szCs w:val="24"/>
        </w:rPr>
        <w:t>best spirit of perseverance and preservation of Historic Hotels. Through the many chapters these buildings have seen, it is the care of their staff, owners, and operators and the support of travelers that allow these stories to continue.”</w:t>
      </w:r>
    </w:p>
    <w:p w14:paraId="31A12F1C" w14:textId="114D9800" w:rsidR="5638F483" w:rsidRDefault="5638F483" w:rsidP="38A202BA">
      <w:pPr>
        <w:rPr>
          <w:rFonts w:ascii="Times New Roman" w:eastAsia="Times New Roman" w:hAnsi="Times New Roman" w:cs="Times New Roman"/>
          <w:sz w:val="24"/>
          <w:szCs w:val="24"/>
        </w:rPr>
      </w:pPr>
    </w:p>
    <w:p w14:paraId="348BC5D3" w14:textId="3B26B67F" w:rsidR="7D227623" w:rsidRDefault="7D227623" w:rsidP="38A202BA">
      <w:pPr>
        <w:rPr>
          <w:rFonts w:ascii="Times New Roman" w:eastAsia="Times New Roman" w:hAnsi="Times New Roman" w:cs="Times New Roman"/>
          <w:b/>
          <w:bCs/>
          <w:color w:val="37290B"/>
          <w:sz w:val="24"/>
          <w:szCs w:val="24"/>
          <w:vertAlign w:val="superscript"/>
        </w:rPr>
      </w:pPr>
      <w:r w:rsidRPr="38A202BA">
        <w:rPr>
          <w:rFonts w:ascii="Times New Roman" w:eastAsia="Times New Roman" w:hAnsi="Times New Roman" w:cs="Times New Roman"/>
          <w:b/>
          <w:bCs/>
          <w:color w:val="37290B"/>
          <w:sz w:val="24"/>
          <w:szCs w:val="24"/>
        </w:rPr>
        <w:lastRenderedPageBreak/>
        <w:t>About Historic Hotels of America</w:t>
      </w:r>
      <w:r w:rsidRPr="38A202BA">
        <w:rPr>
          <w:rFonts w:ascii="Times New Roman" w:eastAsia="Times New Roman" w:hAnsi="Times New Roman" w:cs="Times New Roman"/>
          <w:b/>
          <w:bCs/>
          <w:color w:val="37290B"/>
          <w:sz w:val="24"/>
          <w:szCs w:val="24"/>
          <w:vertAlign w:val="superscript"/>
        </w:rPr>
        <w:t>®</w:t>
      </w:r>
    </w:p>
    <w:p w14:paraId="0B84BA28" w14:textId="4FF7A253" w:rsidR="07AE3363" w:rsidRDefault="07AE3363" w:rsidP="38A202BA">
      <w:pPr>
        <w:rPr>
          <w:rFonts w:ascii="Times New Roman" w:eastAsia="Times New Roman" w:hAnsi="Times New Roman" w:cs="Times New Roman"/>
          <w:color w:val="37290B"/>
          <w:sz w:val="24"/>
          <w:szCs w:val="24"/>
        </w:rPr>
      </w:pPr>
      <w:r w:rsidRPr="38A202BA">
        <w:rPr>
          <w:rFonts w:ascii="Times New Roman" w:eastAsia="Times New Roman" w:hAnsi="Times New Roman" w:cs="Times New Roman"/>
          <w:sz w:val="24"/>
          <w:szCs w:val="24"/>
        </w:rPr>
        <w:t>Is the official program of the National Trust for Historic Preservation for recognizing, celebrating, and promoting the finest historic hotels in the United States of America. To be nominated and selected for membership in this prestigious program, a hotel must be at least 50 years old; designated by the U.S. Secretary of the Interior as a National Historic Landmark or listed in or eligible for listing in the National Register of Historic Places; and recognized as having historical significance. Of the more than 300 historic hotels inducted into Historic Hotels of America from 44 states, the District of Columbia, the U.S. Virgin Islands, and Puerto Rico, all historic hotels faithfully preserve their sense of authenticity, sense of place, and architectural integrity.</w:t>
      </w:r>
      <w:r w:rsidR="7D227623" w:rsidRPr="38A202BA">
        <w:rPr>
          <w:rFonts w:ascii="Times New Roman" w:eastAsia="Times New Roman" w:hAnsi="Times New Roman" w:cs="Times New Roman"/>
          <w:color w:val="37290B"/>
          <w:sz w:val="24"/>
          <w:szCs w:val="24"/>
        </w:rPr>
        <w:t xml:space="preserve"> For more information, please visit </w:t>
      </w:r>
      <w:hyperlink r:id="rId38">
        <w:r w:rsidR="7D227623" w:rsidRPr="38A202BA">
          <w:rPr>
            <w:rStyle w:val="Hyperlink"/>
            <w:rFonts w:ascii="Times New Roman" w:eastAsia="Times New Roman" w:hAnsi="Times New Roman" w:cs="Times New Roman"/>
            <w:sz w:val="24"/>
            <w:szCs w:val="24"/>
          </w:rPr>
          <w:t>HistoricHotels.org/US</w:t>
        </w:r>
      </w:hyperlink>
      <w:r w:rsidR="7D227623" w:rsidRPr="38A202BA">
        <w:rPr>
          <w:rFonts w:ascii="Times New Roman" w:eastAsia="Times New Roman" w:hAnsi="Times New Roman" w:cs="Times New Roman"/>
          <w:color w:val="37290B"/>
          <w:sz w:val="24"/>
          <w:szCs w:val="24"/>
        </w:rPr>
        <w:t xml:space="preserve">. </w:t>
      </w:r>
    </w:p>
    <w:p w14:paraId="02AB08CD" w14:textId="7E5C3D02" w:rsidR="7D227623" w:rsidRDefault="7D227623" w:rsidP="38A202BA">
      <w:pPr>
        <w:rPr>
          <w:rFonts w:ascii="Times New Roman" w:eastAsia="Times New Roman" w:hAnsi="Times New Roman" w:cs="Times New Roman"/>
          <w:color w:val="37290B"/>
          <w:sz w:val="24"/>
          <w:szCs w:val="24"/>
          <w:vertAlign w:val="superscript"/>
        </w:rPr>
      </w:pPr>
      <w:r w:rsidRPr="38A202BA">
        <w:rPr>
          <w:rFonts w:ascii="Times New Roman" w:eastAsia="Times New Roman" w:hAnsi="Times New Roman" w:cs="Times New Roman"/>
          <w:b/>
          <w:bCs/>
          <w:color w:val="37290B"/>
          <w:sz w:val="24"/>
          <w:szCs w:val="24"/>
        </w:rPr>
        <w:t>About Historic Hotels Worldwide</w:t>
      </w:r>
      <w:r w:rsidRPr="38A202BA">
        <w:rPr>
          <w:rFonts w:ascii="Times New Roman" w:eastAsia="Times New Roman" w:hAnsi="Times New Roman" w:cs="Times New Roman"/>
          <w:color w:val="37290B"/>
          <w:sz w:val="24"/>
          <w:szCs w:val="24"/>
          <w:vertAlign w:val="superscript"/>
        </w:rPr>
        <w:t>®</w:t>
      </w:r>
    </w:p>
    <w:p w14:paraId="6097595D" w14:textId="41E591AB" w:rsidR="5F3C1D8A" w:rsidRDefault="5F3C1D8A" w:rsidP="38A202BA">
      <w:pPr>
        <w:rPr>
          <w:rFonts w:ascii="Times New Roman" w:eastAsia="Times New Roman" w:hAnsi="Times New Roman" w:cs="Times New Roman"/>
          <w:color w:val="37290B"/>
          <w:sz w:val="24"/>
          <w:szCs w:val="24"/>
        </w:rPr>
      </w:pPr>
      <w:r w:rsidRPr="38A202BA">
        <w:rPr>
          <w:rFonts w:ascii="Times New Roman" w:eastAsia="Times New Roman" w:hAnsi="Times New Roman" w:cs="Times New Roman"/>
          <w:color w:val="37290B"/>
          <w:sz w:val="24"/>
          <w:szCs w:val="24"/>
        </w:rPr>
        <w:t>Is a prestigious and distinctive collection of historic treasures, including luxury historic hotels built in former castles, chateaus, palaces, academies, haciendas, villas, monasteries, and other historic lodging spanning ten centuries. Historic Hotels Worldwide represents the finest and most distinctive global collection of more than 320 historic hotels in more than 46 countries. Hotels inducted into Historic Hotels Worldwide are authentic historic treasures, demonstrate historic preservation, and celebrate historic significance. Eligibility for induction into Historic Hotels Worldwide is limited to those distinctive historic hotels that adhere to the following criteria: minimum age for the building is 75 years or older; historically relevant as a significant location with a historic district, historically significant landmark, place of a historic event, former home of a famous person, or historic city center; hotel celebrates its history by showcasing memorabilia, artwork, photography, and other examples of its historic significance; recognized by national preservation or heritage buildings organization or located within UNESCO World Heritage Site; and presently used as historic hotel.</w:t>
      </w:r>
      <w:r w:rsidR="7D227623" w:rsidRPr="38A202BA">
        <w:rPr>
          <w:rFonts w:ascii="Times New Roman" w:eastAsia="Times New Roman" w:hAnsi="Times New Roman" w:cs="Times New Roman"/>
          <w:color w:val="37290B"/>
          <w:sz w:val="24"/>
          <w:szCs w:val="24"/>
        </w:rPr>
        <w:t xml:space="preserve"> For more information, please visit </w:t>
      </w:r>
      <w:hyperlink r:id="rId39">
        <w:r w:rsidR="7D227623" w:rsidRPr="38A202BA">
          <w:rPr>
            <w:rStyle w:val="Hyperlink"/>
            <w:rFonts w:ascii="Times New Roman" w:eastAsia="Times New Roman" w:hAnsi="Times New Roman" w:cs="Times New Roman"/>
            <w:sz w:val="24"/>
            <w:szCs w:val="24"/>
          </w:rPr>
          <w:t>HistoricHotelsWorldwide.com</w:t>
        </w:r>
      </w:hyperlink>
      <w:r w:rsidR="7D227623" w:rsidRPr="38A202BA">
        <w:rPr>
          <w:rFonts w:ascii="Times New Roman" w:eastAsia="Times New Roman" w:hAnsi="Times New Roman" w:cs="Times New Roman"/>
          <w:color w:val="37290B"/>
          <w:sz w:val="24"/>
          <w:szCs w:val="24"/>
        </w:rPr>
        <w:t>.</w:t>
      </w:r>
    </w:p>
    <w:p w14:paraId="77846BE9" w14:textId="7BA58783" w:rsidR="7D227623" w:rsidRDefault="7D227623" w:rsidP="38A202BA">
      <w:pPr>
        <w:rPr>
          <w:rFonts w:ascii="Times New Roman" w:eastAsia="Times New Roman" w:hAnsi="Times New Roman" w:cs="Times New Roman"/>
          <w:i/>
          <w:iCs/>
          <w:color w:val="37290B"/>
          <w:sz w:val="24"/>
          <w:szCs w:val="24"/>
        </w:rPr>
      </w:pPr>
      <w:r w:rsidRPr="38A202BA">
        <w:rPr>
          <w:rFonts w:ascii="Times New Roman" w:eastAsia="Times New Roman" w:hAnsi="Times New Roman" w:cs="Times New Roman"/>
          <w:i/>
          <w:iCs/>
          <w:color w:val="37290B"/>
          <w:sz w:val="24"/>
          <w:szCs w:val="24"/>
        </w:rPr>
        <w:t xml:space="preserve"> </w:t>
      </w:r>
    </w:p>
    <w:p w14:paraId="41570A37" w14:textId="3C3F4232" w:rsidR="7D227623" w:rsidRDefault="7D227623" w:rsidP="38A202BA">
      <w:pPr>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MEDIA CONTACT: Katherine Orr </w:t>
      </w:r>
    </w:p>
    <w:p w14:paraId="59F661AB" w14:textId="539766EB" w:rsidR="7D227623" w:rsidRDefault="7D227623" w:rsidP="38A202BA">
      <w:pPr>
        <w:rPr>
          <w:rFonts w:ascii="Times New Roman" w:eastAsia="Times New Roman" w:hAnsi="Times New Roman" w:cs="Times New Roman"/>
          <w:sz w:val="24"/>
          <w:szCs w:val="24"/>
        </w:rPr>
      </w:pPr>
      <w:r w:rsidRPr="38A202BA">
        <w:rPr>
          <w:rFonts w:ascii="Times New Roman" w:eastAsia="Times New Roman" w:hAnsi="Times New Roman" w:cs="Times New Roman"/>
          <w:sz w:val="24"/>
          <w:szCs w:val="24"/>
        </w:rPr>
        <w:t xml:space="preserve">Historic Hotels of America │ Historic Hotels Worldwide </w:t>
      </w:r>
      <w:r>
        <w:br/>
      </w:r>
      <w:r w:rsidRPr="38A202BA">
        <w:rPr>
          <w:rFonts w:ascii="Times New Roman" w:eastAsia="Times New Roman" w:hAnsi="Times New Roman" w:cs="Times New Roman"/>
          <w:sz w:val="24"/>
          <w:szCs w:val="24"/>
        </w:rPr>
        <w:t xml:space="preserve">Manager, Marketing Communications </w:t>
      </w:r>
      <w:r>
        <w:br/>
      </w:r>
      <w:r w:rsidRPr="38A202BA">
        <w:rPr>
          <w:rFonts w:ascii="Times New Roman" w:eastAsia="Times New Roman" w:hAnsi="Times New Roman" w:cs="Times New Roman"/>
          <w:sz w:val="24"/>
          <w:szCs w:val="24"/>
        </w:rPr>
        <w:t xml:space="preserve">Tel: +1-202-772-8337 </w:t>
      </w:r>
      <w:r>
        <w:br/>
      </w:r>
      <w:r w:rsidRPr="38A202BA">
        <w:rPr>
          <w:rFonts w:ascii="Times New Roman" w:eastAsia="Times New Roman" w:hAnsi="Times New Roman" w:cs="Times New Roman"/>
          <w:sz w:val="24"/>
          <w:szCs w:val="24"/>
        </w:rPr>
        <w:t>korr@historichotels.org</w:t>
      </w:r>
    </w:p>
    <w:sectPr w:rsidR="7D227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A3AEA"/>
    <w:multiLevelType w:val="hybridMultilevel"/>
    <w:tmpl w:val="C1428348"/>
    <w:lvl w:ilvl="0" w:tplc="D7B26B76">
      <w:start w:val="1"/>
      <w:numFmt w:val="bullet"/>
      <w:lvlText w:val=""/>
      <w:lvlJc w:val="left"/>
      <w:pPr>
        <w:ind w:left="720" w:hanging="360"/>
      </w:pPr>
      <w:rPr>
        <w:rFonts w:ascii="Symbol" w:hAnsi="Symbol" w:hint="default"/>
      </w:rPr>
    </w:lvl>
    <w:lvl w:ilvl="1" w:tplc="07EC590E">
      <w:start w:val="1"/>
      <w:numFmt w:val="bullet"/>
      <w:lvlText w:val="o"/>
      <w:lvlJc w:val="left"/>
      <w:pPr>
        <w:ind w:left="1440" w:hanging="360"/>
      </w:pPr>
      <w:rPr>
        <w:rFonts w:ascii="Courier New" w:hAnsi="Courier New" w:hint="default"/>
      </w:rPr>
    </w:lvl>
    <w:lvl w:ilvl="2" w:tplc="F8406A0A">
      <w:start w:val="1"/>
      <w:numFmt w:val="bullet"/>
      <w:lvlText w:val=""/>
      <w:lvlJc w:val="left"/>
      <w:pPr>
        <w:ind w:left="2160" w:hanging="360"/>
      </w:pPr>
      <w:rPr>
        <w:rFonts w:ascii="Wingdings" w:hAnsi="Wingdings" w:hint="default"/>
      </w:rPr>
    </w:lvl>
    <w:lvl w:ilvl="3" w:tplc="915C0610">
      <w:start w:val="1"/>
      <w:numFmt w:val="bullet"/>
      <w:lvlText w:val=""/>
      <w:lvlJc w:val="left"/>
      <w:pPr>
        <w:ind w:left="2880" w:hanging="360"/>
      </w:pPr>
      <w:rPr>
        <w:rFonts w:ascii="Symbol" w:hAnsi="Symbol" w:hint="default"/>
      </w:rPr>
    </w:lvl>
    <w:lvl w:ilvl="4" w:tplc="151E9C18">
      <w:start w:val="1"/>
      <w:numFmt w:val="bullet"/>
      <w:lvlText w:val="o"/>
      <w:lvlJc w:val="left"/>
      <w:pPr>
        <w:ind w:left="3600" w:hanging="360"/>
      </w:pPr>
      <w:rPr>
        <w:rFonts w:ascii="Courier New" w:hAnsi="Courier New" w:hint="default"/>
      </w:rPr>
    </w:lvl>
    <w:lvl w:ilvl="5" w:tplc="E2C65120">
      <w:start w:val="1"/>
      <w:numFmt w:val="bullet"/>
      <w:lvlText w:val=""/>
      <w:lvlJc w:val="left"/>
      <w:pPr>
        <w:ind w:left="4320" w:hanging="360"/>
      </w:pPr>
      <w:rPr>
        <w:rFonts w:ascii="Wingdings" w:hAnsi="Wingdings" w:hint="default"/>
      </w:rPr>
    </w:lvl>
    <w:lvl w:ilvl="6" w:tplc="8B2474EC">
      <w:start w:val="1"/>
      <w:numFmt w:val="bullet"/>
      <w:lvlText w:val=""/>
      <w:lvlJc w:val="left"/>
      <w:pPr>
        <w:ind w:left="5040" w:hanging="360"/>
      </w:pPr>
      <w:rPr>
        <w:rFonts w:ascii="Symbol" w:hAnsi="Symbol" w:hint="default"/>
      </w:rPr>
    </w:lvl>
    <w:lvl w:ilvl="7" w:tplc="21702FB2">
      <w:start w:val="1"/>
      <w:numFmt w:val="bullet"/>
      <w:lvlText w:val="o"/>
      <w:lvlJc w:val="left"/>
      <w:pPr>
        <w:ind w:left="5760" w:hanging="360"/>
      </w:pPr>
      <w:rPr>
        <w:rFonts w:ascii="Courier New" w:hAnsi="Courier New" w:hint="default"/>
      </w:rPr>
    </w:lvl>
    <w:lvl w:ilvl="8" w:tplc="4F40B6F6">
      <w:start w:val="1"/>
      <w:numFmt w:val="bullet"/>
      <w:lvlText w:val=""/>
      <w:lvlJc w:val="left"/>
      <w:pPr>
        <w:ind w:left="6480" w:hanging="360"/>
      </w:pPr>
      <w:rPr>
        <w:rFonts w:ascii="Wingdings" w:hAnsi="Wingdings" w:hint="default"/>
      </w:rPr>
    </w:lvl>
  </w:abstractNum>
  <w:abstractNum w:abstractNumId="1" w15:restartNumberingAfterBreak="0">
    <w:nsid w:val="0E243103"/>
    <w:multiLevelType w:val="hybridMultilevel"/>
    <w:tmpl w:val="1BF04B04"/>
    <w:lvl w:ilvl="0" w:tplc="4D229BDC">
      <w:start w:val="1"/>
      <w:numFmt w:val="bullet"/>
      <w:lvlText w:val=""/>
      <w:lvlJc w:val="left"/>
      <w:pPr>
        <w:ind w:left="720" w:hanging="360"/>
      </w:pPr>
      <w:rPr>
        <w:rFonts w:ascii="Symbol" w:hAnsi="Symbol" w:hint="default"/>
      </w:rPr>
    </w:lvl>
    <w:lvl w:ilvl="1" w:tplc="BF80118E">
      <w:start w:val="1"/>
      <w:numFmt w:val="bullet"/>
      <w:lvlText w:val="o"/>
      <w:lvlJc w:val="left"/>
      <w:pPr>
        <w:ind w:left="1440" w:hanging="360"/>
      </w:pPr>
      <w:rPr>
        <w:rFonts w:ascii="Courier New" w:hAnsi="Courier New" w:hint="default"/>
      </w:rPr>
    </w:lvl>
    <w:lvl w:ilvl="2" w:tplc="D72EAFCE">
      <w:start w:val="1"/>
      <w:numFmt w:val="bullet"/>
      <w:lvlText w:val=""/>
      <w:lvlJc w:val="left"/>
      <w:pPr>
        <w:ind w:left="2160" w:hanging="360"/>
      </w:pPr>
      <w:rPr>
        <w:rFonts w:ascii="Wingdings" w:hAnsi="Wingdings" w:hint="default"/>
      </w:rPr>
    </w:lvl>
    <w:lvl w:ilvl="3" w:tplc="04044D24">
      <w:start w:val="1"/>
      <w:numFmt w:val="bullet"/>
      <w:lvlText w:val=""/>
      <w:lvlJc w:val="left"/>
      <w:pPr>
        <w:ind w:left="2880" w:hanging="360"/>
      </w:pPr>
      <w:rPr>
        <w:rFonts w:ascii="Symbol" w:hAnsi="Symbol" w:hint="default"/>
      </w:rPr>
    </w:lvl>
    <w:lvl w:ilvl="4" w:tplc="AC723296">
      <w:start w:val="1"/>
      <w:numFmt w:val="bullet"/>
      <w:lvlText w:val="o"/>
      <w:lvlJc w:val="left"/>
      <w:pPr>
        <w:ind w:left="3600" w:hanging="360"/>
      </w:pPr>
      <w:rPr>
        <w:rFonts w:ascii="Courier New" w:hAnsi="Courier New" w:hint="default"/>
      </w:rPr>
    </w:lvl>
    <w:lvl w:ilvl="5" w:tplc="08D4FAA8">
      <w:start w:val="1"/>
      <w:numFmt w:val="bullet"/>
      <w:lvlText w:val=""/>
      <w:lvlJc w:val="left"/>
      <w:pPr>
        <w:ind w:left="4320" w:hanging="360"/>
      </w:pPr>
      <w:rPr>
        <w:rFonts w:ascii="Wingdings" w:hAnsi="Wingdings" w:hint="default"/>
      </w:rPr>
    </w:lvl>
    <w:lvl w:ilvl="6" w:tplc="BCC2FF0C">
      <w:start w:val="1"/>
      <w:numFmt w:val="bullet"/>
      <w:lvlText w:val=""/>
      <w:lvlJc w:val="left"/>
      <w:pPr>
        <w:ind w:left="5040" w:hanging="360"/>
      </w:pPr>
      <w:rPr>
        <w:rFonts w:ascii="Symbol" w:hAnsi="Symbol" w:hint="default"/>
      </w:rPr>
    </w:lvl>
    <w:lvl w:ilvl="7" w:tplc="30A0CFA4">
      <w:start w:val="1"/>
      <w:numFmt w:val="bullet"/>
      <w:lvlText w:val="o"/>
      <w:lvlJc w:val="left"/>
      <w:pPr>
        <w:ind w:left="5760" w:hanging="360"/>
      </w:pPr>
      <w:rPr>
        <w:rFonts w:ascii="Courier New" w:hAnsi="Courier New" w:hint="default"/>
      </w:rPr>
    </w:lvl>
    <w:lvl w:ilvl="8" w:tplc="4AB6C152">
      <w:start w:val="1"/>
      <w:numFmt w:val="bullet"/>
      <w:lvlText w:val=""/>
      <w:lvlJc w:val="left"/>
      <w:pPr>
        <w:ind w:left="6480" w:hanging="360"/>
      </w:pPr>
      <w:rPr>
        <w:rFonts w:ascii="Wingdings" w:hAnsi="Wingdings" w:hint="default"/>
      </w:rPr>
    </w:lvl>
  </w:abstractNum>
  <w:abstractNum w:abstractNumId="2" w15:restartNumberingAfterBreak="0">
    <w:nsid w:val="0EC30592"/>
    <w:multiLevelType w:val="hybridMultilevel"/>
    <w:tmpl w:val="A028BA52"/>
    <w:lvl w:ilvl="0" w:tplc="50540EBA">
      <w:start w:val="1"/>
      <w:numFmt w:val="bullet"/>
      <w:lvlText w:val=""/>
      <w:lvlJc w:val="left"/>
      <w:pPr>
        <w:ind w:left="720" w:hanging="360"/>
      </w:pPr>
      <w:rPr>
        <w:rFonts w:ascii="Symbol" w:hAnsi="Symbol" w:hint="default"/>
      </w:rPr>
    </w:lvl>
    <w:lvl w:ilvl="1" w:tplc="75025E48">
      <w:start w:val="1"/>
      <w:numFmt w:val="bullet"/>
      <w:lvlText w:val="o"/>
      <w:lvlJc w:val="left"/>
      <w:pPr>
        <w:ind w:left="1440" w:hanging="360"/>
      </w:pPr>
      <w:rPr>
        <w:rFonts w:ascii="Courier New" w:hAnsi="Courier New" w:hint="default"/>
      </w:rPr>
    </w:lvl>
    <w:lvl w:ilvl="2" w:tplc="75A81DE6">
      <w:start w:val="1"/>
      <w:numFmt w:val="bullet"/>
      <w:lvlText w:val=""/>
      <w:lvlJc w:val="left"/>
      <w:pPr>
        <w:ind w:left="2160" w:hanging="360"/>
      </w:pPr>
      <w:rPr>
        <w:rFonts w:ascii="Wingdings" w:hAnsi="Wingdings" w:hint="default"/>
      </w:rPr>
    </w:lvl>
    <w:lvl w:ilvl="3" w:tplc="4202AAB4">
      <w:start w:val="1"/>
      <w:numFmt w:val="bullet"/>
      <w:lvlText w:val=""/>
      <w:lvlJc w:val="left"/>
      <w:pPr>
        <w:ind w:left="2880" w:hanging="360"/>
      </w:pPr>
      <w:rPr>
        <w:rFonts w:ascii="Symbol" w:hAnsi="Symbol" w:hint="default"/>
      </w:rPr>
    </w:lvl>
    <w:lvl w:ilvl="4" w:tplc="6B0E6E24">
      <w:start w:val="1"/>
      <w:numFmt w:val="bullet"/>
      <w:lvlText w:val="o"/>
      <w:lvlJc w:val="left"/>
      <w:pPr>
        <w:ind w:left="3600" w:hanging="360"/>
      </w:pPr>
      <w:rPr>
        <w:rFonts w:ascii="Courier New" w:hAnsi="Courier New" w:hint="default"/>
      </w:rPr>
    </w:lvl>
    <w:lvl w:ilvl="5" w:tplc="F5D45094">
      <w:start w:val="1"/>
      <w:numFmt w:val="bullet"/>
      <w:lvlText w:val=""/>
      <w:lvlJc w:val="left"/>
      <w:pPr>
        <w:ind w:left="4320" w:hanging="360"/>
      </w:pPr>
      <w:rPr>
        <w:rFonts w:ascii="Wingdings" w:hAnsi="Wingdings" w:hint="default"/>
      </w:rPr>
    </w:lvl>
    <w:lvl w:ilvl="6" w:tplc="C77ED5AE">
      <w:start w:val="1"/>
      <w:numFmt w:val="bullet"/>
      <w:lvlText w:val=""/>
      <w:lvlJc w:val="left"/>
      <w:pPr>
        <w:ind w:left="5040" w:hanging="360"/>
      </w:pPr>
      <w:rPr>
        <w:rFonts w:ascii="Symbol" w:hAnsi="Symbol" w:hint="default"/>
      </w:rPr>
    </w:lvl>
    <w:lvl w:ilvl="7" w:tplc="F5369F66">
      <w:start w:val="1"/>
      <w:numFmt w:val="bullet"/>
      <w:lvlText w:val="o"/>
      <w:lvlJc w:val="left"/>
      <w:pPr>
        <w:ind w:left="5760" w:hanging="360"/>
      </w:pPr>
      <w:rPr>
        <w:rFonts w:ascii="Courier New" w:hAnsi="Courier New" w:hint="default"/>
      </w:rPr>
    </w:lvl>
    <w:lvl w:ilvl="8" w:tplc="AFF01010">
      <w:start w:val="1"/>
      <w:numFmt w:val="bullet"/>
      <w:lvlText w:val=""/>
      <w:lvlJc w:val="left"/>
      <w:pPr>
        <w:ind w:left="6480" w:hanging="360"/>
      </w:pPr>
      <w:rPr>
        <w:rFonts w:ascii="Wingdings" w:hAnsi="Wingdings" w:hint="default"/>
      </w:rPr>
    </w:lvl>
  </w:abstractNum>
  <w:abstractNum w:abstractNumId="3" w15:restartNumberingAfterBreak="0">
    <w:nsid w:val="1CC034DE"/>
    <w:multiLevelType w:val="hybridMultilevel"/>
    <w:tmpl w:val="C59202B0"/>
    <w:lvl w:ilvl="0" w:tplc="61B27A48">
      <w:start w:val="1"/>
      <w:numFmt w:val="bullet"/>
      <w:lvlText w:val=""/>
      <w:lvlJc w:val="left"/>
      <w:pPr>
        <w:ind w:left="720" w:hanging="360"/>
      </w:pPr>
      <w:rPr>
        <w:rFonts w:ascii="Symbol" w:hAnsi="Symbol" w:hint="default"/>
      </w:rPr>
    </w:lvl>
    <w:lvl w:ilvl="1" w:tplc="8820BB5E">
      <w:start w:val="1"/>
      <w:numFmt w:val="bullet"/>
      <w:lvlText w:val="o"/>
      <w:lvlJc w:val="left"/>
      <w:pPr>
        <w:ind w:left="1440" w:hanging="360"/>
      </w:pPr>
      <w:rPr>
        <w:rFonts w:ascii="Courier New" w:hAnsi="Courier New" w:hint="default"/>
      </w:rPr>
    </w:lvl>
    <w:lvl w:ilvl="2" w:tplc="861E9510">
      <w:start w:val="1"/>
      <w:numFmt w:val="bullet"/>
      <w:lvlText w:val=""/>
      <w:lvlJc w:val="left"/>
      <w:pPr>
        <w:ind w:left="2160" w:hanging="360"/>
      </w:pPr>
      <w:rPr>
        <w:rFonts w:ascii="Wingdings" w:hAnsi="Wingdings" w:hint="default"/>
      </w:rPr>
    </w:lvl>
    <w:lvl w:ilvl="3" w:tplc="F8404354">
      <w:start w:val="1"/>
      <w:numFmt w:val="bullet"/>
      <w:lvlText w:val=""/>
      <w:lvlJc w:val="left"/>
      <w:pPr>
        <w:ind w:left="2880" w:hanging="360"/>
      </w:pPr>
      <w:rPr>
        <w:rFonts w:ascii="Symbol" w:hAnsi="Symbol" w:hint="default"/>
      </w:rPr>
    </w:lvl>
    <w:lvl w:ilvl="4" w:tplc="62166F52">
      <w:start w:val="1"/>
      <w:numFmt w:val="bullet"/>
      <w:lvlText w:val="o"/>
      <w:lvlJc w:val="left"/>
      <w:pPr>
        <w:ind w:left="3600" w:hanging="360"/>
      </w:pPr>
      <w:rPr>
        <w:rFonts w:ascii="Courier New" w:hAnsi="Courier New" w:hint="default"/>
      </w:rPr>
    </w:lvl>
    <w:lvl w:ilvl="5" w:tplc="073827F2">
      <w:start w:val="1"/>
      <w:numFmt w:val="bullet"/>
      <w:lvlText w:val=""/>
      <w:lvlJc w:val="left"/>
      <w:pPr>
        <w:ind w:left="4320" w:hanging="360"/>
      </w:pPr>
      <w:rPr>
        <w:rFonts w:ascii="Wingdings" w:hAnsi="Wingdings" w:hint="default"/>
      </w:rPr>
    </w:lvl>
    <w:lvl w:ilvl="6" w:tplc="D2442F7E">
      <w:start w:val="1"/>
      <w:numFmt w:val="bullet"/>
      <w:lvlText w:val=""/>
      <w:lvlJc w:val="left"/>
      <w:pPr>
        <w:ind w:left="5040" w:hanging="360"/>
      </w:pPr>
      <w:rPr>
        <w:rFonts w:ascii="Symbol" w:hAnsi="Symbol" w:hint="default"/>
      </w:rPr>
    </w:lvl>
    <w:lvl w:ilvl="7" w:tplc="41BE7134">
      <w:start w:val="1"/>
      <w:numFmt w:val="bullet"/>
      <w:lvlText w:val="o"/>
      <w:lvlJc w:val="left"/>
      <w:pPr>
        <w:ind w:left="5760" w:hanging="360"/>
      </w:pPr>
      <w:rPr>
        <w:rFonts w:ascii="Courier New" w:hAnsi="Courier New" w:hint="default"/>
      </w:rPr>
    </w:lvl>
    <w:lvl w:ilvl="8" w:tplc="5DCE33C0">
      <w:start w:val="1"/>
      <w:numFmt w:val="bullet"/>
      <w:lvlText w:val=""/>
      <w:lvlJc w:val="left"/>
      <w:pPr>
        <w:ind w:left="6480" w:hanging="360"/>
      </w:pPr>
      <w:rPr>
        <w:rFonts w:ascii="Wingdings" w:hAnsi="Wingdings" w:hint="default"/>
      </w:rPr>
    </w:lvl>
  </w:abstractNum>
  <w:abstractNum w:abstractNumId="4" w15:restartNumberingAfterBreak="0">
    <w:nsid w:val="1F082D6B"/>
    <w:multiLevelType w:val="hybridMultilevel"/>
    <w:tmpl w:val="31E2FDFE"/>
    <w:lvl w:ilvl="0" w:tplc="87A8A488">
      <w:start w:val="1"/>
      <w:numFmt w:val="bullet"/>
      <w:lvlText w:val=""/>
      <w:lvlJc w:val="left"/>
      <w:pPr>
        <w:ind w:left="720" w:hanging="360"/>
      </w:pPr>
      <w:rPr>
        <w:rFonts w:ascii="Symbol" w:hAnsi="Symbol" w:hint="default"/>
      </w:rPr>
    </w:lvl>
    <w:lvl w:ilvl="1" w:tplc="83245B4E">
      <w:start w:val="1"/>
      <w:numFmt w:val="bullet"/>
      <w:lvlText w:val="o"/>
      <w:lvlJc w:val="left"/>
      <w:pPr>
        <w:ind w:left="1440" w:hanging="360"/>
      </w:pPr>
      <w:rPr>
        <w:rFonts w:ascii="Courier New" w:hAnsi="Courier New" w:hint="default"/>
      </w:rPr>
    </w:lvl>
    <w:lvl w:ilvl="2" w:tplc="3498F88A">
      <w:start w:val="1"/>
      <w:numFmt w:val="bullet"/>
      <w:lvlText w:val=""/>
      <w:lvlJc w:val="left"/>
      <w:pPr>
        <w:ind w:left="2160" w:hanging="360"/>
      </w:pPr>
      <w:rPr>
        <w:rFonts w:ascii="Wingdings" w:hAnsi="Wingdings" w:hint="default"/>
      </w:rPr>
    </w:lvl>
    <w:lvl w:ilvl="3" w:tplc="70CA6B5E">
      <w:start w:val="1"/>
      <w:numFmt w:val="bullet"/>
      <w:lvlText w:val=""/>
      <w:lvlJc w:val="left"/>
      <w:pPr>
        <w:ind w:left="2880" w:hanging="360"/>
      </w:pPr>
      <w:rPr>
        <w:rFonts w:ascii="Symbol" w:hAnsi="Symbol" w:hint="default"/>
      </w:rPr>
    </w:lvl>
    <w:lvl w:ilvl="4" w:tplc="858E246E">
      <w:start w:val="1"/>
      <w:numFmt w:val="bullet"/>
      <w:lvlText w:val="o"/>
      <w:lvlJc w:val="left"/>
      <w:pPr>
        <w:ind w:left="3600" w:hanging="360"/>
      </w:pPr>
      <w:rPr>
        <w:rFonts w:ascii="Courier New" w:hAnsi="Courier New" w:hint="default"/>
      </w:rPr>
    </w:lvl>
    <w:lvl w:ilvl="5" w:tplc="EEA60B14">
      <w:start w:val="1"/>
      <w:numFmt w:val="bullet"/>
      <w:lvlText w:val=""/>
      <w:lvlJc w:val="left"/>
      <w:pPr>
        <w:ind w:left="4320" w:hanging="360"/>
      </w:pPr>
      <w:rPr>
        <w:rFonts w:ascii="Wingdings" w:hAnsi="Wingdings" w:hint="default"/>
      </w:rPr>
    </w:lvl>
    <w:lvl w:ilvl="6" w:tplc="61D475AC">
      <w:start w:val="1"/>
      <w:numFmt w:val="bullet"/>
      <w:lvlText w:val=""/>
      <w:lvlJc w:val="left"/>
      <w:pPr>
        <w:ind w:left="5040" w:hanging="360"/>
      </w:pPr>
      <w:rPr>
        <w:rFonts w:ascii="Symbol" w:hAnsi="Symbol" w:hint="default"/>
      </w:rPr>
    </w:lvl>
    <w:lvl w:ilvl="7" w:tplc="B052BB06">
      <w:start w:val="1"/>
      <w:numFmt w:val="bullet"/>
      <w:lvlText w:val="o"/>
      <w:lvlJc w:val="left"/>
      <w:pPr>
        <w:ind w:left="5760" w:hanging="360"/>
      </w:pPr>
      <w:rPr>
        <w:rFonts w:ascii="Courier New" w:hAnsi="Courier New" w:hint="default"/>
      </w:rPr>
    </w:lvl>
    <w:lvl w:ilvl="8" w:tplc="5C8617B2">
      <w:start w:val="1"/>
      <w:numFmt w:val="bullet"/>
      <w:lvlText w:val=""/>
      <w:lvlJc w:val="left"/>
      <w:pPr>
        <w:ind w:left="6480" w:hanging="360"/>
      </w:pPr>
      <w:rPr>
        <w:rFonts w:ascii="Wingdings" w:hAnsi="Wingdings" w:hint="default"/>
      </w:rPr>
    </w:lvl>
  </w:abstractNum>
  <w:abstractNum w:abstractNumId="5" w15:restartNumberingAfterBreak="0">
    <w:nsid w:val="278C6DC8"/>
    <w:multiLevelType w:val="hybridMultilevel"/>
    <w:tmpl w:val="D2A45700"/>
    <w:lvl w:ilvl="0" w:tplc="1A56DCF2">
      <w:start w:val="1"/>
      <w:numFmt w:val="bullet"/>
      <w:lvlText w:val=""/>
      <w:lvlJc w:val="left"/>
      <w:pPr>
        <w:ind w:left="720" w:hanging="360"/>
      </w:pPr>
      <w:rPr>
        <w:rFonts w:ascii="Symbol" w:hAnsi="Symbol" w:hint="default"/>
      </w:rPr>
    </w:lvl>
    <w:lvl w:ilvl="1" w:tplc="ACC0B16C">
      <w:start w:val="1"/>
      <w:numFmt w:val="bullet"/>
      <w:lvlText w:val="o"/>
      <w:lvlJc w:val="left"/>
      <w:pPr>
        <w:ind w:left="1440" w:hanging="360"/>
      </w:pPr>
      <w:rPr>
        <w:rFonts w:ascii="Courier New" w:hAnsi="Courier New" w:hint="default"/>
      </w:rPr>
    </w:lvl>
    <w:lvl w:ilvl="2" w:tplc="27CC2216">
      <w:start w:val="1"/>
      <w:numFmt w:val="bullet"/>
      <w:lvlText w:val=""/>
      <w:lvlJc w:val="left"/>
      <w:pPr>
        <w:ind w:left="2160" w:hanging="360"/>
      </w:pPr>
      <w:rPr>
        <w:rFonts w:ascii="Wingdings" w:hAnsi="Wingdings" w:hint="default"/>
      </w:rPr>
    </w:lvl>
    <w:lvl w:ilvl="3" w:tplc="F676A686">
      <w:start w:val="1"/>
      <w:numFmt w:val="bullet"/>
      <w:lvlText w:val=""/>
      <w:lvlJc w:val="left"/>
      <w:pPr>
        <w:ind w:left="2880" w:hanging="360"/>
      </w:pPr>
      <w:rPr>
        <w:rFonts w:ascii="Symbol" w:hAnsi="Symbol" w:hint="default"/>
      </w:rPr>
    </w:lvl>
    <w:lvl w:ilvl="4" w:tplc="E6921896">
      <w:start w:val="1"/>
      <w:numFmt w:val="bullet"/>
      <w:lvlText w:val="o"/>
      <w:lvlJc w:val="left"/>
      <w:pPr>
        <w:ind w:left="3600" w:hanging="360"/>
      </w:pPr>
      <w:rPr>
        <w:rFonts w:ascii="Courier New" w:hAnsi="Courier New" w:hint="default"/>
      </w:rPr>
    </w:lvl>
    <w:lvl w:ilvl="5" w:tplc="A476E136">
      <w:start w:val="1"/>
      <w:numFmt w:val="bullet"/>
      <w:lvlText w:val=""/>
      <w:lvlJc w:val="left"/>
      <w:pPr>
        <w:ind w:left="4320" w:hanging="360"/>
      </w:pPr>
      <w:rPr>
        <w:rFonts w:ascii="Wingdings" w:hAnsi="Wingdings" w:hint="default"/>
      </w:rPr>
    </w:lvl>
    <w:lvl w:ilvl="6" w:tplc="54CEC82A">
      <w:start w:val="1"/>
      <w:numFmt w:val="bullet"/>
      <w:lvlText w:val=""/>
      <w:lvlJc w:val="left"/>
      <w:pPr>
        <w:ind w:left="5040" w:hanging="360"/>
      </w:pPr>
      <w:rPr>
        <w:rFonts w:ascii="Symbol" w:hAnsi="Symbol" w:hint="default"/>
      </w:rPr>
    </w:lvl>
    <w:lvl w:ilvl="7" w:tplc="AAC8553C">
      <w:start w:val="1"/>
      <w:numFmt w:val="bullet"/>
      <w:lvlText w:val="o"/>
      <w:lvlJc w:val="left"/>
      <w:pPr>
        <w:ind w:left="5760" w:hanging="360"/>
      </w:pPr>
      <w:rPr>
        <w:rFonts w:ascii="Courier New" w:hAnsi="Courier New" w:hint="default"/>
      </w:rPr>
    </w:lvl>
    <w:lvl w:ilvl="8" w:tplc="32C06C16">
      <w:start w:val="1"/>
      <w:numFmt w:val="bullet"/>
      <w:lvlText w:val=""/>
      <w:lvlJc w:val="left"/>
      <w:pPr>
        <w:ind w:left="6480" w:hanging="360"/>
      </w:pPr>
      <w:rPr>
        <w:rFonts w:ascii="Wingdings" w:hAnsi="Wingdings" w:hint="default"/>
      </w:rPr>
    </w:lvl>
  </w:abstractNum>
  <w:abstractNum w:abstractNumId="6" w15:restartNumberingAfterBreak="0">
    <w:nsid w:val="2AAC52ED"/>
    <w:multiLevelType w:val="hybridMultilevel"/>
    <w:tmpl w:val="0638F238"/>
    <w:lvl w:ilvl="0" w:tplc="077EC104">
      <w:start w:val="1"/>
      <w:numFmt w:val="bullet"/>
      <w:lvlText w:val=""/>
      <w:lvlJc w:val="left"/>
      <w:pPr>
        <w:ind w:left="720" w:hanging="360"/>
      </w:pPr>
      <w:rPr>
        <w:rFonts w:ascii="Symbol" w:hAnsi="Symbol" w:hint="default"/>
      </w:rPr>
    </w:lvl>
    <w:lvl w:ilvl="1" w:tplc="33D624B8">
      <w:start w:val="1"/>
      <w:numFmt w:val="bullet"/>
      <w:lvlText w:val="o"/>
      <w:lvlJc w:val="left"/>
      <w:pPr>
        <w:ind w:left="1440" w:hanging="360"/>
      </w:pPr>
      <w:rPr>
        <w:rFonts w:ascii="Courier New" w:hAnsi="Courier New" w:hint="default"/>
      </w:rPr>
    </w:lvl>
    <w:lvl w:ilvl="2" w:tplc="F5DA61CC">
      <w:start w:val="1"/>
      <w:numFmt w:val="bullet"/>
      <w:lvlText w:val=""/>
      <w:lvlJc w:val="left"/>
      <w:pPr>
        <w:ind w:left="2160" w:hanging="360"/>
      </w:pPr>
      <w:rPr>
        <w:rFonts w:ascii="Wingdings" w:hAnsi="Wingdings" w:hint="default"/>
      </w:rPr>
    </w:lvl>
    <w:lvl w:ilvl="3" w:tplc="36D0397C">
      <w:start w:val="1"/>
      <w:numFmt w:val="bullet"/>
      <w:lvlText w:val=""/>
      <w:lvlJc w:val="left"/>
      <w:pPr>
        <w:ind w:left="2880" w:hanging="360"/>
      </w:pPr>
      <w:rPr>
        <w:rFonts w:ascii="Symbol" w:hAnsi="Symbol" w:hint="default"/>
      </w:rPr>
    </w:lvl>
    <w:lvl w:ilvl="4" w:tplc="CA6405B0">
      <w:start w:val="1"/>
      <w:numFmt w:val="bullet"/>
      <w:lvlText w:val="o"/>
      <w:lvlJc w:val="left"/>
      <w:pPr>
        <w:ind w:left="3600" w:hanging="360"/>
      </w:pPr>
      <w:rPr>
        <w:rFonts w:ascii="Courier New" w:hAnsi="Courier New" w:hint="default"/>
      </w:rPr>
    </w:lvl>
    <w:lvl w:ilvl="5" w:tplc="9B522006">
      <w:start w:val="1"/>
      <w:numFmt w:val="bullet"/>
      <w:lvlText w:val=""/>
      <w:lvlJc w:val="left"/>
      <w:pPr>
        <w:ind w:left="4320" w:hanging="360"/>
      </w:pPr>
      <w:rPr>
        <w:rFonts w:ascii="Wingdings" w:hAnsi="Wingdings" w:hint="default"/>
      </w:rPr>
    </w:lvl>
    <w:lvl w:ilvl="6" w:tplc="0366D0F4">
      <w:start w:val="1"/>
      <w:numFmt w:val="bullet"/>
      <w:lvlText w:val=""/>
      <w:lvlJc w:val="left"/>
      <w:pPr>
        <w:ind w:left="5040" w:hanging="360"/>
      </w:pPr>
      <w:rPr>
        <w:rFonts w:ascii="Symbol" w:hAnsi="Symbol" w:hint="default"/>
      </w:rPr>
    </w:lvl>
    <w:lvl w:ilvl="7" w:tplc="C46CFD6C">
      <w:start w:val="1"/>
      <w:numFmt w:val="bullet"/>
      <w:lvlText w:val="o"/>
      <w:lvlJc w:val="left"/>
      <w:pPr>
        <w:ind w:left="5760" w:hanging="360"/>
      </w:pPr>
      <w:rPr>
        <w:rFonts w:ascii="Courier New" w:hAnsi="Courier New" w:hint="default"/>
      </w:rPr>
    </w:lvl>
    <w:lvl w:ilvl="8" w:tplc="DA90515C">
      <w:start w:val="1"/>
      <w:numFmt w:val="bullet"/>
      <w:lvlText w:val=""/>
      <w:lvlJc w:val="left"/>
      <w:pPr>
        <w:ind w:left="6480" w:hanging="360"/>
      </w:pPr>
      <w:rPr>
        <w:rFonts w:ascii="Wingdings" w:hAnsi="Wingdings" w:hint="default"/>
      </w:rPr>
    </w:lvl>
  </w:abstractNum>
  <w:abstractNum w:abstractNumId="7" w15:restartNumberingAfterBreak="0">
    <w:nsid w:val="2E3A2E50"/>
    <w:multiLevelType w:val="hybridMultilevel"/>
    <w:tmpl w:val="D5FA5AEA"/>
    <w:lvl w:ilvl="0" w:tplc="5EA20470">
      <w:start w:val="1"/>
      <w:numFmt w:val="bullet"/>
      <w:lvlText w:val=""/>
      <w:lvlJc w:val="left"/>
      <w:pPr>
        <w:ind w:left="720" w:hanging="360"/>
      </w:pPr>
      <w:rPr>
        <w:rFonts w:ascii="Symbol" w:hAnsi="Symbol" w:hint="default"/>
      </w:rPr>
    </w:lvl>
    <w:lvl w:ilvl="1" w:tplc="A1A47D7A">
      <w:start w:val="1"/>
      <w:numFmt w:val="bullet"/>
      <w:lvlText w:val="o"/>
      <w:lvlJc w:val="left"/>
      <w:pPr>
        <w:ind w:left="1440" w:hanging="360"/>
      </w:pPr>
      <w:rPr>
        <w:rFonts w:ascii="Courier New" w:hAnsi="Courier New" w:hint="default"/>
      </w:rPr>
    </w:lvl>
    <w:lvl w:ilvl="2" w:tplc="27928F1E">
      <w:start w:val="1"/>
      <w:numFmt w:val="bullet"/>
      <w:lvlText w:val=""/>
      <w:lvlJc w:val="left"/>
      <w:pPr>
        <w:ind w:left="2160" w:hanging="360"/>
      </w:pPr>
      <w:rPr>
        <w:rFonts w:ascii="Wingdings" w:hAnsi="Wingdings" w:hint="default"/>
      </w:rPr>
    </w:lvl>
    <w:lvl w:ilvl="3" w:tplc="103AF37E">
      <w:start w:val="1"/>
      <w:numFmt w:val="bullet"/>
      <w:lvlText w:val=""/>
      <w:lvlJc w:val="left"/>
      <w:pPr>
        <w:ind w:left="2880" w:hanging="360"/>
      </w:pPr>
      <w:rPr>
        <w:rFonts w:ascii="Symbol" w:hAnsi="Symbol" w:hint="default"/>
      </w:rPr>
    </w:lvl>
    <w:lvl w:ilvl="4" w:tplc="B55CFAA0">
      <w:start w:val="1"/>
      <w:numFmt w:val="bullet"/>
      <w:lvlText w:val="o"/>
      <w:lvlJc w:val="left"/>
      <w:pPr>
        <w:ind w:left="3600" w:hanging="360"/>
      </w:pPr>
      <w:rPr>
        <w:rFonts w:ascii="Courier New" w:hAnsi="Courier New" w:hint="default"/>
      </w:rPr>
    </w:lvl>
    <w:lvl w:ilvl="5" w:tplc="81D2B2EC">
      <w:start w:val="1"/>
      <w:numFmt w:val="bullet"/>
      <w:lvlText w:val=""/>
      <w:lvlJc w:val="left"/>
      <w:pPr>
        <w:ind w:left="4320" w:hanging="360"/>
      </w:pPr>
      <w:rPr>
        <w:rFonts w:ascii="Wingdings" w:hAnsi="Wingdings" w:hint="default"/>
      </w:rPr>
    </w:lvl>
    <w:lvl w:ilvl="6" w:tplc="A8BE1102">
      <w:start w:val="1"/>
      <w:numFmt w:val="bullet"/>
      <w:lvlText w:val=""/>
      <w:lvlJc w:val="left"/>
      <w:pPr>
        <w:ind w:left="5040" w:hanging="360"/>
      </w:pPr>
      <w:rPr>
        <w:rFonts w:ascii="Symbol" w:hAnsi="Symbol" w:hint="default"/>
      </w:rPr>
    </w:lvl>
    <w:lvl w:ilvl="7" w:tplc="BEDC7CCA">
      <w:start w:val="1"/>
      <w:numFmt w:val="bullet"/>
      <w:lvlText w:val="o"/>
      <w:lvlJc w:val="left"/>
      <w:pPr>
        <w:ind w:left="5760" w:hanging="360"/>
      </w:pPr>
      <w:rPr>
        <w:rFonts w:ascii="Courier New" w:hAnsi="Courier New" w:hint="default"/>
      </w:rPr>
    </w:lvl>
    <w:lvl w:ilvl="8" w:tplc="D6F4CA26">
      <w:start w:val="1"/>
      <w:numFmt w:val="bullet"/>
      <w:lvlText w:val=""/>
      <w:lvlJc w:val="left"/>
      <w:pPr>
        <w:ind w:left="6480" w:hanging="360"/>
      </w:pPr>
      <w:rPr>
        <w:rFonts w:ascii="Wingdings" w:hAnsi="Wingdings" w:hint="default"/>
      </w:rPr>
    </w:lvl>
  </w:abstractNum>
  <w:abstractNum w:abstractNumId="8" w15:restartNumberingAfterBreak="0">
    <w:nsid w:val="35EF4BF2"/>
    <w:multiLevelType w:val="hybridMultilevel"/>
    <w:tmpl w:val="A3F450AC"/>
    <w:lvl w:ilvl="0" w:tplc="3C1EDF38">
      <w:start w:val="1"/>
      <w:numFmt w:val="bullet"/>
      <w:lvlText w:val=""/>
      <w:lvlJc w:val="left"/>
      <w:pPr>
        <w:ind w:left="720" w:hanging="360"/>
      </w:pPr>
      <w:rPr>
        <w:rFonts w:ascii="Symbol" w:hAnsi="Symbol" w:hint="default"/>
      </w:rPr>
    </w:lvl>
    <w:lvl w:ilvl="1" w:tplc="2698104C">
      <w:start w:val="1"/>
      <w:numFmt w:val="bullet"/>
      <w:lvlText w:val="o"/>
      <w:lvlJc w:val="left"/>
      <w:pPr>
        <w:ind w:left="1440" w:hanging="360"/>
      </w:pPr>
      <w:rPr>
        <w:rFonts w:ascii="Courier New" w:hAnsi="Courier New" w:hint="default"/>
      </w:rPr>
    </w:lvl>
    <w:lvl w:ilvl="2" w:tplc="7A1AB500">
      <w:start w:val="1"/>
      <w:numFmt w:val="bullet"/>
      <w:lvlText w:val=""/>
      <w:lvlJc w:val="left"/>
      <w:pPr>
        <w:ind w:left="2160" w:hanging="360"/>
      </w:pPr>
      <w:rPr>
        <w:rFonts w:ascii="Wingdings" w:hAnsi="Wingdings" w:hint="default"/>
      </w:rPr>
    </w:lvl>
    <w:lvl w:ilvl="3" w:tplc="43384D4C">
      <w:start w:val="1"/>
      <w:numFmt w:val="bullet"/>
      <w:lvlText w:val=""/>
      <w:lvlJc w:val="left"/>
      <w:pPr>
        <w:ind w:left="2880" w:hanging="360"/>
      </w:pPr>
      <w:rPr>
        <w:rFonts w:ascii="Symbol" w:hAnsi="Symbol" w:hint="default"/>
      </w:rPr>
    </w:lvl>
    <w:lvl w:ilvl="4" w:tplc="E3328D1A">
      <w:start w:val="1"/>
      <w:numFmt w:val="bullet"/>
      <w:lvlText w:val="o"/>
      <w:lvlJc w:val="left"/>
      <w:pPr>
        <w:ind w:left="3600" w:hanging="360"/>
      </w:pPr>
      <w:rPr>
        <w:rFonts w:ascii="Courier New" w:hAnsi="Courier New" w:hint="default"/>
      </w:rPr>
    </w:lvl>
    <w:lvl w:ilvl="5" w:tplc="94760BA0">
      <w:start w:val="1"/>
      <w:numFmt w:val="bullet"/>
      <w:lvlText w:val=""/>
      <w:lvlJc w:val="left"/>
      <w:pPr>
        <w:ind w:left="4320" w:hanging="360"/>
      </w:pPr>
      <w:rPr>
        <w:rFonts w:ascii="Wingdings" w:hAnsi="Wingdings" w:hint="default"/>
      </w:rPr>
    </w:lvl>
    <w:lvl w:ilvl="6" w:tplc="4462F162">
      <w:start w:val="1"/>
      <w:numFmt w:val="bullet"/>
      <w:lvlText w:val=""/>
      <w:lvlJc w:val="left"/>
      <w:pPr>
        <w:ind w:left="5040" w:hanging="360"/>
      </w:pPr>
      <w:rPr>
        <w:rFonts w:ascii="Symbol" w:hAnsi="Symbol" w:hint="default"/>
      </w:rPr>
    </w:lvl>
    <w:lvl w:ilvl="7" w:tplc="F0E654D6">
      <w:start w:val="1"/>
      <w:numFmt w:val="bullet"/>
      <w:lvlText w:val="o"/>
      <w:lvlJc w:val="left"/>
      <w:pPr>
        <w:ind w:left="5760" w:hanging="360"/>
      </w:pPr>
      <w:rPr>
        <w:rFonts w:ascii="Courier New" w:hAnsi="Courier New" w:hint="default"/>
      </w:rPr>
    </w:lvl>
    <w:lvl w:ilvl="8" w:tplc="FFFC19D2">
      <w:start w:val="1"/>
      <w:numFmt w:val="bullet"/>
      <w:lvlText w:val=""/>
      <w:lvlJc w:val="left"/>
      <w:pPr>
        <w:ind w:left="6480" w:hanging="360"/>
      </w:pPr>
      <w:rPr>
        <w:rFonts w:ascii="Wingdings" w:hAnsi="Wingdings" w:hint="default"/>
      </w:rPr>
    </w:lvl>
  </w:abstractNum>
  <w:abstractNum w:abstractNumId="9" w15:restartNumberingAfterBreak="0">
    <w:nsid w:val="3A6E3C64"/>
    <w:multiLevelType w:val="hybridMultilevel"/>
    <w:tmpl w:val="037C0EF4"/>
    <w:lvl w:ilvl="0" w:tplc="E1FAE968">
      <w:start w:val="1"/>
      <w:numFmt w:val="bullet"/>
      <w:lvlText w:val=""/>
      <w:lvlJc w:val="left"/>
      <w:pPr>
        <w:ind w:left="720" w:hanging="360"/>
      </w:pPr>
      <w:rPr>
        <w:rFonts w:ascii="Symbol" w:hAnsi="Symbol" w:hint="default"/>
      </w:rPr>
    </w:lvl>
    <w:lvl w:ilvl="1" w:tplc="FA6CA9E4">
      <w:start w:val="1"/>
      <w:numFmt w:val="bullet"/>
      <w:lvlText w:val="o"/>
      <w:lvlJc w:val="left"/>
      <w:pPr>
        <w:ind w:left="1440" w:hanging="360"/>
      </w:pPr>
      <w:rPr>
        <w:rFonts w:ascii="Courier New" w:hAnsi="Courier New" w:hint="default"/>
      </w:rPr>
    </w:lvl>
    <w:lvl w:ilvl="2" w:tplc="307450EE">
      <w:start w:val="1"/>
      <w:numFmt w:val="bullet"/>
      <w:lvlText w:val=""/>
      <w:lvlJc w:val="left"/>
      <w:pPr>
        <w:ind w:left="2160" w:hanging="360"/>
      </w:pPr>
      <w:rPr>
        <w:rFonts w:ascii="Wingdings" w:hAnsi="Wingdings" w:hint="default"/>
      </w:rPr>
    </w:lvl>
    <w:lvl w:ilvl="3" w:tplc="19588758">
      <w:start w:val="1"/>
      <w:numFmt w:val="bullet"/>
      <w:lvlText w:val=""/>
      <w:lvlJc w:val="left"/>
      <w:pPr>
        <w:ind w:left="2880" w:hanging="360"/>
      </w:pPr>
      <w:rPr>
        <w:rFonts w:ascii="Symbol" w:hAnsi="Symbol" w:hint="default"/>
      </w:rPr>
    </w:lvl>
    <w:lvl w:ilvl="4" w:tplc="B56EDF54">
      <w:start w:val="1"/>
      <w:numFmt w:val="bullet"/>
      <w:lvlText w:val="o"/>
      <w:lvlJc w:val="left"/>
      <w:pPr>
        <w:ind w:left="3600" w:hanging="360"/>
      </w:pPr>
      <w:rPr>
        <w:rFonts w:ascii="Courier New" w:hAnsi="Courier New" w:hint="default"/>
      </w:rPr>
    </w:lvl>
    <w:lvl w:ilvl="5" w:tplc="537046BA">
      <w:start w:val="1"/>
      <w:numFmt w:val="bullet"/>
      <w:lvlText w:val=""/>
      <w:lvlJc w:val="left"/>
      <w:pPr>
        <w:ind w:left="4320" w:hanging="360"/>
      </w:pPr>
      <w:rPr>
        <w:rFonts w:ascii="Wingdings" w:hAnsi="Wingdings" w:hint="default"/>
      </w:rPr>
    </w:lvl>
    <w:lvl w:ilvl="6" w:tplc="C8F4E26C">
      <w:start w:val="1"/>
      <w:numFmt w:val="bullet"/>
      <w:lvlText w:val=""/>
      <w:lvlJc w:val="left"/>
      <w:pPr>
        <w:ind w:left="5040" w:hanging="360"/>
      </w:pPr>
      <w:rPr>
        <w:rFonts w:ascii="Symbol" w:hAnsi="Symbol" w:hint="default"/>
      </w:rPr>
    </w:lvl>
    <w:lvl w:ilvl="7" w:tplc="064868E8">
      <w:start w:val="1"/>
      <w:numFmt w:val="bullet"/>
      <w:lvlText w:val="o"/>
      <w:lvlJc w:val="left"/>
      <w:pPr>
        <w:ind w:left="5760" w:hanging="360"/>
      </w:pPr>
      <w:rPr>
        <w:rFonts w:ascii="Courier New" w:hAnsi="Courier New" w:hint="default"/>
      </w:rPr>
    </w:lvl>
    <w:lvl w:ilvl="8" w:tplc="FFE6D1B2">
      <w:start w:val="1"/>
      <w:numFmt w:val="bullet"/>
      <w:lvlText w:val=""/>
      <w:lvlJc w:val="left"/>
      <w:pPr>
        <w:ind w:left="6480" w:hanging="360"/>
      </w:pPr>
      <w:rPr>
        <w:rFonts w:ascii="Wingdings" w:hAnsi="Wingdings" w:hint="default"/>
      </w:rPr>
    </w:lvl>
  </w:abstractNum>
  <w:abstractNum w:abstractNumId="10" w15:restartNumberingAfterBreak="0">
    <w:nsid w:val="45A34562"/>
    <w:multiLevelType w:val="hybridMultilevel"/>
    <w:tmpl w:val="2878E3F6"/>
    <w:lvl w:ilvl="0" w:tplc="06BCCE5C">
      <w:start w:val="1"/>
      <w:numFmt w:val="bullet"/>
      <w:lvlText w:val=""/>
      <w:lvlJc w:val="left"/>
      <w:pPr>
        <w:ind w:left="720" w:hanging="360"/>
      </w:pPr>
      <w:rPr>
        <w:rFonts w:ascii="Symbol" w:hAnsi="Symbol" w:hint="default"/>
      </w:rPr>
    </w:lvl>
    <w:lvl w:ilvl="1" w:tplc="3850C65C">
      <w:start w:val="1"/>
      <w:numFmt w:val="bullet"/>
      <w:lvlText w:val="o"/>
      <w:lvlJc w:val="left"/>
      <w:pPr>
        <w:ind w:left="1440" w:hanging="360"/>
      </w:pPr>
      <w:rPr>
        <w:rFonts w:ascii="Courier New" w:hAnsi="Courier New" w:hint="default"/>
      </w:rPr>
    </w:lvl>
    <w:lvl w:ilvl="2" w:tplc="360CF5FA">
      <w:start w:val="1"/>
      <w:numFmt w:val="bullet"/>
      <w:lvlText w:val=""/>
      <w:lvlJc w:val="left"/>
      <w:pPr>
        <w:ind w:left="2160" w:hanging="360"/>
      </w:pPr>
      <w:rPr>
        <w:rFonts w:ascii="Wingdings" w:hAnsi="Wingdings" w:hint="default"/>
      </w:rPr>
    </w:lvl>
    <w:lvl w:ilvl="3" w:tplc="3FA6137C">
      <w:start w:val="1"/>
      <w:numFmt w:val="bullet"/>
      <w:lvlText w:val=""/>
      <w:lvlJc w:val="left"/>
      <w:pPr>
        <w:ind w:left="2880" w:hanging="360"/>
      </w:pPr>
      <w:rPr>
        <w:rFonts w:ascii="Symbol" w:hAnsi="Symbol" w:hint="default"/>
      </w:rPr>
    </w:lvl>
    <w:lvl w:ilvl="4" w:tplc="D1A405DA">
      <w:start w:val="1"/>
      <w:numFmt w:val="bullet"/>
      <w:lvlText w:val="o"/>
      <w:lvlJc w:val="left"/>
      <w:pPr>
        <w:ind w:left="3600" w:hanging="360"/>
      </w:pPr>
      <w:rPr>
        <w:rFonts w:ascii="Courier New" w:hAnsi="Courier New" w:hint="default"/>
      </w:rPr>
    </w:lvl>
    <w:lvl w:ilvl="5" w:tplc="D652C932">
      <w:start w:val="1"/>
      <w:numFmt w:val="bullet"/>
      <w:lvlText w:val=""/>
      <w:lvlJc w:val="left"/>
      <w:pPr>
        <w:ind w:left="4320" w:hanging="360"/>
      </w:pPr>
      <w:rPr>
        <w:rFonts w:ascii="Wingdings" w:hAnsi="Wingdings" w:hint="default"/>
      </w:rPr>
    </w:lvl>
    <w:lvl w:ilvl="6" w:tplc="F5D8EB4A">
      <w:start w:val="1"/>
      <w:numFmt w:val="bullet"/>
      <w:lvlText w:val=""/>
      <w:lvlJc w:val="left"/>
      <w:pPr>
        <w:ind w:left="5040" w:hanging="360"/>
      </w:pPr>
      <w:rPr>
        <w:rFonts w:ascii="Symbol" w:hAnsi="Symbol" w:hint="default"/>
      </w:rPr>
    </w:lvl>
    <w:lvl w:ilvl="7" w:tplc="2430880E">
      <w:start w:val="1"/>
      <w:numFmt w:val="bullet"/>
      <w:lvlText w:val="o"/>
      <w:lvlJc w:val="left"/>
      <w:pPr>
        <w:ind w:left="5760" w:hanging="360"/>
      </w:pPr>
      <w:rPr>
        <w:rFonts w:ascii="Courier New" w:hAnsi="Courier New" w:hint="default"/>
      </w:rPr>
    </w:lvl>
    <w:lvl w:ilvl="8" w:tplc="10C26962">
      <w:start w:val="1"/>
      <w:numFmt w:val="bullet"/>
      <w:lvlText w:val=""/>
      <w:lvlJc w:val="left"/>
      <w:pPr>
        <w:ind w:left="6480" w:hanging="360"/>
      </w:pPr>
      <w:rPr>
        <w:rFonts w:ascii="Wingdings" w:hAnsi="Wingdings" w:hint="default"/>
      </w:rPr>
    </w:lvl>
  </w:abstractNum>
  <w:abstractNum w:abstractNumId="11" w15:restartNumberingAfterBreak="0">
    <w:nsid w:val="557D72CE"/>
    <w:multiLevelType w:val="hybridMultilevel"/>
    <w:tmpl w:val="176270BC"/>
    <w:lvl w:ilvl="0" w:tplc="56B48CB8">
      <w:start w:val="1"/>
      <w:numFmt w:val="bullet"/>
      <w:lvlText w:val=""/>
      <w:lvlJc w:val="left"/>
      <w:pPr>
        <w:ind w:left="720" w:hanging="360"/>
      </w:pPr>
      <w:rPr>
        <w:rFonts w:ascii="Symbol" w:hAnsi="Symbol" w:hint="default"/>
      </w:rPr>
    </w:lvl>
    <w:lvl w:ilvl="1" w:tplc="EA9E6B26">
      <w:start w:val="1"/>
      <w:numFmt w:val="bullet"/>
      <w:lvlText w:val="o"/>
      <w:lvlJc w:val="left"/>
      <w:pPr>
        <w:ind w:left="1440" w:hanging="360"/>
      </w:pPr>
      <w:rPr>
        <w:rFonts w:ascii="Courier New" w:hAnsi="Courier New" w:hint="default"/>
      </w:rPr>
    </w:lvl>
    <w:lvl w:ilvl="2" w:tplc="2B0608B0">
      <w:start w:val="1"/>
      <w:numFmt w:val="bullet"/>
      <w:lvlText w:val=""/>
      <w:lvlJc w:val="left"/>
      <w:pPr>
        <w:ind w:left="2160" w:hanging="360"/>
      </w:pPr>
      <w:rPr>
        <w:rFonts w:ascii="Wingdings" w:hAnsi="Wingdings" w:hint="default"/>
      </w:rPr>
    </w:lvl>
    <w:lvl w:ilvl="3" w:tplc="CA1AD318">
      <w:start w:val="1"/>
      <w:numFmt w:val="bullet"/>
      <w:lvlText w:val=""/>
      <w:lvlJc w:val="left"/>
      <w:pPr>
        <w:ind w:left="2880" w:hanging="360"/>
      </w:pPr>
      <w:rPr>
        <w:rFonts w:ascii="Symbol" w:hAnsi="Symbol" w:hint="default"/>
      </w:rPr>
    </w:lvl>
    <w:lvl w:ilvl="4" w:tplc="BAB43798">
      <w:start w:val="1"/>
      <w:numFmt w:val="bullet"/>
      <w:lvlText w:val="o"/>
      <w:lvlJc w:val="left"/>
      <w:pPr>
        <w:ind w:left="3600" w:hanging="360"/>
      </w:pPr>
      <w:rPr>
        <w:rFonts w:ascii="Courier New" w:hAnsi="Courier New" w:hint="default"/>
      </w:rPr>
    </w:lvl>
    <w:lvl w:ilvl="5" w:tplc="4D1EE464">
      <w:start w:val="1"/>
      <w:numFmt w:val="bullet"/>
      <w:lvlText w:val=""/>
      <w:lvlJc w:val="left"/>
      <w:pPr>
        <w:ind w:left="4320" w:hanging="360"/>
      </w:pPr>
      <w:rPr>
        <w:rFonts w:ascii="Wingdings" w:hAnsi="Wingdings" w:hint="default"/>
      </w:rPr>
    </w:lvl>
    <w:lvl w:ilvl="6" w:tplc="74988B34">
      <w:start w:val="1"/>
      <w:numFmt w:val="bullet"/>
      <w:lvlText w:val=""/>
      <w:lvlJc w:val="left"/>
      <w:pPr>
        <w:ind w:left="5040" w:hanging="360"/>
      </w:pPr>
      <w:rPr>
        <w:rFonts w:ascii="Symbol" w:hAnsi="Symbol" w:hint="default"/>
      </w:rPr>
    </w:lvl>
    <w:lvl w:ilvl="7" w:tplc="B752573A">
      <w:start w:val="1"/>
      <w:numFmt w:val="bullet"/>
      <w:lvlText w:val="o"/>
      <w:lvlJc w:val="left"/>
      <w:pPr>
        <w:ind w:left="5760" w:hanging="360"/>
      </w:pPr>
      <w:rPr>
        <w:rFonts w:ascii="Courier New" w:hAnsi="Courier New" w:hint="default"/>
      </w:rPr>
    </w:lvl>
    <w:lvl w:ilvl="8" w:tplc="C81ED01E">
      <w:start w:val="1"/>
      <w:numFmt w:val="bullet"/>
      <w:lvlText w:val=""/>
      <w:lvlJc w:val="left"/>
      <w:pPr>
        <w:ind w:left="6480" w:hanging="360"/>
      </w:pPr>
      <w:rPr>
        <w:rFonts w:ascii="Wingdings" w:hAnsi="Wingdings" w:hint="default"/>
      </w:rPr>
    </w:lvl>
  </w:abstractNum>
  <w:abstractNum w:abstractNumId="12" w15:restartNumberingAfterBreak="0">
    <w:nsid w:val="57CA2E5A"/>
    <w:multiLevelType w:val="hybridMultilevel"/>
    <w:tmpl w:val="E6668FDC"/>
    <w:lvl w:ilvl="0" w:tplc="73D64654">
      <w:start w:val="1"/>
      <w:numFmt w:val="bullet"/>
      <w:lvlText w:val=""/>
      <w:lvlJc w:val="left"/>
      <w:pPr>
        <w:ind w:left="720" w:hanging="360"/>
      </w:pPr>
      <w:rPr>
        <w:rFonts w:ascii="Symbol" w:hAnsi="Symbol" w:hint="default"/>
      </w:rPr>
    </w:lvl>
    <w:lvl w:ilvl="1" w:tplc="7916B586">
      <w:start w:val="1"/>
      <w:numFmt w:val="bullet"/>
      <w:lvlText w:val="o"/>
      <w:lvlJc w:val="left"/>
      <w:pPr>
        <w:ind w:left="1440" w:hanging="360"/>
      </w:pPr>
      <w:rPr>
        <w:rFonts w:ascii="Courier New" w:hAnsi="Courier New" w:hint="default"/>
      </w:rPr>
    </w:lvl>
    <w:lvl w:ilvl="2" w:tplc="50D0BEDC">
      <w:start w:val="1"/>
      <w:numFmt w:val="bullet"/>
      <w:lvlText w:val=""/>
      <w:lvlJc w:val="left"/>
      <w:pPr>
        <w:ind w:left="2160" w:hanging="360"/>
      </w:pPr>
      <w:rPr>
        <w:rFonts w:ascii="Wingdings" w:hAnsi="Wingdings" w:hint="default"/>
      </w:rPr>
    </w:lvl>
    <w:lvl w:ilvl="3" w:tplc="A5AEB6B0">
      <w:start w:val="1"/>
      <w:numFmt w:val="bullet"/>
      <w:lvlText w:val=""/>
      <w:lvlJc w:val="left"/>
      <w:pPr>
        <w:ind w:left="2880" w:hanging="360"/>
      </w:pPr>
      <w:rPr>
        <w:rFonts w:ascii="Symbol" w:hAnsi="Symbol" w:hint="default"/>
      </w:rPr>
    </w:lvl>
    <w:lvl w:ilvl="4" w:tplc="16A04ECE">
      <w:start w:val="1"/>
      <w:numFmt w:val="bullet"/>
      <w:lvlText w:val="o"/>
      <w:lvlJc w:val="left"/>
      <w:pPr>
        <w:ind w:left="3600" w:hanging="360"/>
      </w:pPr>
      <w:rPr>
        <w:rFonts w:ascii="Courier New" w:hAnsi="Courier New" w:hint="default"/>
      </w:rPr>
    </w:lvl>
    <w:lvl w:ilvl="5" w:tplc="94C004A6">
      <w:start w:val="1"/>
      <w:numFmt w:val="bullet"/>
      <w:lvlText w:val=""/>
      <w:lvlJc w:val="left"/>
      <w:pPr>
        <w:ind w:left="4320" w:hanging="360"/>
      </w:pPr>
      <w:rPr>
        <w:rFonts w:ascii="Wingdings" w:hAnsi="Wingdings" w:hint="default"/>
      </w:rPr>
    </w:lvl>
    <w:lvl w:ilvl="6" w:tplc="A0848796">
      <w:start w:val="1"/>
      <w:numFmt w:val="bullet"/>
      <w:lvlText w:val=""/>
      <w:lvlJc w:val="left"/>
      <w:pPr>
        <w:ind w:left="5040" w:hanging="360"/>
      </w:pPr>
      <w:rPr>
        <w:rFonts w:ascii="Symbol" w:hAnsi="Symbol" w:hint="default"/>
      </w:rPr>
    </w:lvl>
    <w:lvl w:ilvl="7" w:tplc="1582A3AA">
      <w:start w:val="1"/>
      <w:numFmt w:val="bullet"/>
      <w:lvlText w:val="o"/>
      <w:lvlJc w:val="left"/>
      <w:pPr>
        <w:ind w:left="5760" w:hanging="360"/>
      </w:pPr>
      <w:rPr>
        <w:rFonts w:ascii="Courier New" w:hAnsi="Courier New" w:hint="default"/>
      </w:rPr>
    </w:lvl>
    <w:lvl w:ilvl="8" w:tplc="413AE380">
      <w:start w:val="1"/>
      <w:numFmt w:val="bullet"/>
      <w:lvlText w:val=""/>
      <w:lvlJc w:val="left"/>
      <w:pPr>
        <w:ind w:left="6480" w:hanging="360"/>
      </w:pPr>
      <w:rPr>
        <w:rFonts w:ascii="Wingdings" w:hAnsi="Wingdings" w:hint="default"/>
      </w:rPr>
    </w:lvl>
  </w:abstractNum>
  <w:abstractNum w:abstractNumId="13" w15:restartNumberingAfterBreak="0">
    <w:nsid w:val="593F0A0D"/>
    <w:multiLevelType w:val="hybridMultilevel"/>
    <w:tmpl w:val="8CBEF440"/>
    <w:lvl w:ilvl="0" w:tplc="DA125EDA">
      <w:start w:val="1"/>
      <w:numFmt w:val="bullet"/>
      <w:lvlText w:val=""/>
      <w:lvlJc w:val="left"/>
      <w:pPr>
        <w:ind w:left="720" w:hanging="360"/>
      </w:pPr>
      <w:rPr>
        <w:rFonts w:ascii="Symbol" w:hAnsi="Symbol" w:hint="default"/>
      </w:rPr>
    </w:lvl>
    <w:lvl w:ilvl="1" w:tplc="345C3E60">
      <w:start w:val="1"/>
      <w:numFmt w:val="bullet"/>
      <w:lvlText w:val="o"/>
      <w:lvlJc w:val="left"/>
      <w:pPr>
        <w:ind w:left="1440" w:hanging="360"/>
      </w:pPr>
      <w:rPr>
        <w:rFonts w:ascii="Courier New" w:hAnsi="Courier New" w:hint="default"/>
      </w:rPr>
    </w:lvl>
    <w:lvl w:ilvl="2" w:tplc="5AAAB212">
      <w:start w:val="1"/>
      <w:numFmt w:val="bullet"/>
      <w:lvlText w:val=""/>
      <w:lvlJc w:val="left"/>
      <w:pPr>
        <w:ind w:left="2160" w:hanging="360"/>
      </w:pPr>
      <w:rPr>
        <w:rFonts w:ascii="Wingdings" w:hAnsi="Wingdings" w:hint="default"/>
      </w:rPr>
    </w:lvl>
    <w:lvl w:ilvl="3" w:tplc="C8A88FC0">
      <w:start w:val="1"/>
      <w:numFmt w:val="bullet"/>
      <w:lvlText w:val=""/>
      <w:lvlJc w:val="left"/>
      <w:pPr>
        <w:ind w:left="2880" w:hanging="360"/>
      </w:pPr>
      <w:rPr>
        <w:rFonts w:ascii="Symbol" w:hAnsi="Symbol" w:hint="default"/>
      </w:rPr>
    </w:lvl>
    <w:lvl w:ilvl="4" w:tplc="56427616">
      <w:start w:val="1"/>
      <w:numFmt w:val="bullet"/>
      <w:lvlText w:val="o"/>
      <w:lvlJc w:val="left"/>
      <w:pPr>
        <w:ind w:left="3600" w:hanging="360"/>
      </w:pPr>
      <w:rPr>
        <w:rFonts w:ascii="Courier New" w:hAnsi="Courier New" w:hint="default"/>
      </w:rPr>
    </w:lvl>
    <w:lvl w:ilvl="5" w:tplc="93026050">
      <w:start w:val="1"/>
      <w:numFmt w:val="bullet"/>
      <w:lvlText w:val=""/>
      <w:lvlJc w:val="left"/>
      <w:pPr>
        <w:ind w:left="4320" w:hanging="360"/>
      </w:pPr>
      <w:rPr>
        <w:rFonts w:ascii="Wingdings" w:hAnsi="Wingdings" w:hint="default"/>
      </w:rPr>
    </w:lvl>
    <w:lvl w:ilvl="6" w:tplc="30C6954A">
      <w:start w:val="1"/>
      <w:numFmt w:val="bullet"/>
      <w:lvlText w:val=""/>
      <w:lvlJc w:val="left"/>
      <w:pPr>
        <w:ind w:left="5040" w:hanging="360"/>
      </w:pPr>
      <w:rPr>
        <w:rFonts w:ascii="Symbol" w:hAnsi="Symbol" w:hint="default"/>
      </w:rPr>
    </w:lvl>
    <w:lvl w:ilvl="7" w:tplc="C0A61298">
      <w:start w:val="1"/>
      <w:numFmt w:val="bullet"/>
      <w:lvlText w:val="o"/>
      <w:lvlJc w:val="left"/>
      <w:pPr>
        <w:ind w:left="5760" w:hanging="360"/>
      </w:pPr>
      <w:rPr>
        <w:rFonts w:ascii="Courier New" w:hAnsi="Courier New" w:hint="default"/>
      </w:rPr>
    </w:lvl>
    <w:lvl w:ilvl="8" w:tplc="C10A28C4">
      <w:start w:val="1"/>
      <w:numFmt w:val="bullet"/>
      <w:lvlText w:val=""/>
      <w:lvlJc w:val="left"/>
      <w:pPr>
        <w:ind w:left="6480" w:hanging="360"/>
      </w:pPr>
      <w:rPr>
        <w:rFonts w:ascii="Wingdings" w:hAnsi="Wingdings" w:hint="default"/>
      </w:rPr>
    </w:lvl>
  </w:abstractNum>
  <w:abstractNum w:abstractNumId="14" w15:restartNumberingAfterBreak="0">
    <w:nsid w:val="647E03BF"/>
    <w:multiLevelType w:val="hybridMultilevel"/>
    <w:tmpl w:val="E12618E6"/>
    <w:lvl w:ilvl="0" w:tplc="934AF5E8">
      <w:start w:val="1"/>
      <w:numFmt w:val="bullet"/>
      <w:lvlText w:val=""/>
      <w:lvlJc w:val="left"/>
      <w:pPr>
        <w:ind w:left="720" w:hanging="360"/>
      </w:pPr>
      <w:rPr>
        <w:rFonts w:ascii="Symbol" w:hAnsi="Symbol" w:hint="default"/>
      </w:rPr>
    </w:lvl>
    <w:lvl w:ilvl="1" w:tplc="757442EC">
      <w:start w:val="1"/>
      <w:numFmt w:val="bullet"/>
      <w:lvlText w:val="o"/>
      <w:lvlJc w:val="left"/>
      <w:pPr>
        <w:ind w:left="1440" w:hanging="360"/>
      </w:pPr>
      <w:rPr>
        <w:rFonts w:ascii="Courier New" w:hAnsi="Courier New" w:hint="default"/>
      </w:rPr>
    </w:lvl>
    <w:lvl w:ilvl="2" w:tplc="C7441C20">
      <w:start w:val="1"/>
      <w:numFmt w:val="bullet"/>
      <w:lvlText w:val=""/>
      <w:lvlJc w:val="left"/>
      <w:pPr>
        <w:ind w:left="2160" w:hanging="360"/>
      </w:pPr>
      <w:rPr>
        <w:rFonts w:ascii="Wingdings" w:hAnsi="Wingdings" w:hint="default"/>
      </w:rPr>
    </w:lvl>
    <w:lvl w:ilvl="3" w:tplc="4516E11C">
      <w:start w:val="1"/>
      <w:numFmt w:val="bullet"/>
      <w:lvlText w:val=""/>
      <w:lvlJc w:val="left"/>
      <w:pPr>
        <w:ind w:left="2880" w:hanging="360"/>
      </w:pPr>
      <w:rPr>
        <w:rFonts w:ascii="Symbol" w:hAnsi="Symbol" w:hint="default"/>
      </w:rPr>
    </w:lvl>
    <w:lvl w:ilvl="4" w:tplc="AC0AA806">
      <w:start w:val="1"/>
      <w:numFmt w:val="bullet"/>
      <w:lvlText w:val="o"/>
      <w:lvlJc w:val="left"/>
      <w:pPr>
        <w:ind w:left="3600" w:hanging="360"/>
      </w:pPr>
      <w:rPr>
        <w:rFonts w:ascii="Courier New" w:hAnsi="Courier New" w:hint="default"/>
      </w:rPr>
    </w:lvl>
    <w:lvl w:ilvl="5" w:tplc="69E87F64">
      <w:start w:val="1"/>
      <w:numFmt w:val="bullet"/>
      <w:lvlText w:val=""/>
      <w:lvlJc w:val="left"/>
      <w:pPr>
        <w:ind w:left="4320" w:hanging="360"/>
      </w:pPr>
      <w:rPr>
        <w:rFonts w:ascii="Wingdings" w:hAnsi="Wingdings" w:hint="default"/>
      </w:rPr>
    </w:lvl>
    <w:lvl w:ilvl="6" w:tplc="7C625012">
      <w:start w:val="1"/>
      <w:numFmt w:val="bullet"/>
      <w:lvlText w:val=""/>
      <w:lvlJc w:val="left"/>
      <w:pPr>
        <w:ind w:left="5040" w:hanging="360"/>
      </w:pPr>
      <w:rPr>
        <w:rFonts w:ascii="Symbol" w:hAnsi="Symbol" w:hint="default"/>
      </w:rPr>
    </w:lvl>
    <w:lvl w:ilvl="7" w:tplc="2304A256">
      <w:start w:val="1"/>
      <w:numFmt w:val="bullet"/>
      <w:lvlText w:val="o"/>
      <w:lvlJc w:val="left"/>
      <w:pPr>
        <w:ind w:left="5760" w:hanging="360"/>
      </w:pPr>
      <w:rPr>
        <w:rFonts w:ascii="Courier New" w:hAnsi="Courier New" w:hint="default"/>
      </w:rPr>
    </w:lvl>
    <w:lvl w:ilvl="8" w:tplc="31D04714">
      <w:start w:val="1"/>
      <w:numFmt w:val="bullet"/>
      <w:lvlText w:val=""/>
      <w:lvlJc w:val="left"/>
      <w:pPr>
        <w:ind w:left="6480" w:hanging="360"/>
      </w:pPr>
      <w:rPr>
        <w:rFonts w:ascii="Wingdings" w:hAnsi="Wingdings" w:hint="default"/>
      </w:rPr>
    </w:lvl>
  </w:abstractNum>
  <w:abstractNum w:abstractNumId="15" w15:restartNumberingAfterBreak="0">
    <w:nsid w:val="68014A6B"/>
    <w:multiLevelType w:val="hybridMultilevel"/>
    <w:tmpl w:val="796E0F5C"/>
    <w:lvl w:ilvl="0" w:tplc="B42219FA">
      <w:start w:val="1"/>
      <w:numFmt w:val="bullet"/>
      <w:lvlText w:val=""/>
      <w:lvlJc w:val="left"/>
      <w:pPr>
        <w:ind w:left="720" w:hanging="360"/>
      </w:pPr>
      <w:rPr>
        <w:rFonts w:ascii="Symbol" w:hAnsi="Symbol" w:hint="default"/>
      </w:rPr>
    </w:lvl>
    <w:lvl w:ilvl="1" w:tplc="D520B0BC">
      <w:start w:val="1"/>
      <w:numFmt w:val="bullet"/>
      <w:lvlText w:val="o"/>
      <w:lvlJc w:val="left"/>
      <w:pPr>
        <w:ind w:left="1440" w:hanging="360"/>
      </w:pPr>
      <w:rPr>
        <w:rFonts w:ascii="Courier New" w:hAnsi="Courier New" w:hint="default"/>
      </w:rPr>
    </w:lvl>
    <w:lvl w:ilvl="2" w:tplc="9E12C92C">
      <w:start w:val="1"/>
      <w:numFmt w:val="bullet"/>
      <w:lvlText w:val=""/>
      <w:lvlJc w:val="left"/>
      <w:pPr>
        <w:ind w:left="2160" w:hanging="360"/>
      </w:pPr>
      <w:rPr>
        <w:rFonts w:ascii="Wingdings" w:hAnsi="Wingdings" w:hint="default"/>
      </w:rPr>
    </w:lvl>
    <w:lvl w:ilvl="3" w:tplc="324600E6">
      <w:start w:val="1"/>
      <w:numFmt w:val="bullet"/>
      <w:lvlText w:val=""/>
      <w:lvlJc w:val="left"/>
      <w:pPr>
        <w:ind w:left="2880" w:hanging="360"/>
      </w:pPr>
      <w:rPr>
        <w:rFonts w:ascii="Symbol" w:hAnsi="Symbol" w:hint="default"/>
      </w:rPr>
    </w:lvl>
    <w:lvl w:ilvl="4" w:tplc="CD82A26C">
      <w:start w:val="1"/>
      <w:numFmt w:val="bullet"/>
      <w:lvlText w:val="o"/>
      <w:lvlJc w:val="left"/>
      <w:pPr>
        <w:ind w:left="3600" w:hanging="360"/>
      </w:pPr>
      <w:rPr>
        <w:rFonts w:ascii="Courier New" w:hAnsi="Courier New" w:hint="default"/>
      </w:rPr>
    </w:lvl>
    <w:lvl w:ilvl="5" w:tplc="84A2C53C">
      <w:start w:val="1"/>
      <w:numFmt w:val="bullet"/>
      <w:lvlText w:val=""/>
      <w:lvlJc w:val="left"/>
      <w:pPr>
        <w:ind w:left="4320" w:hanging="360"/>
      </w:pPr>
      <w:rPr>
        <w:rFonts w:ascii="Wingdings" w:hAnsi="Wingdings" w:hint="default"/>
      </w:rPr>
    </w:lvl>
    <w:lvl w:ilvl="6" w:tplc="4296ED8E">
      <w:start w:val="1"/>
      <w:numFmt w:val="bullet"/>
      <w:lvlText w:val=""/>
      <w:lvlJc w:val="left"/>
      <w:pPr>
        <w:ind w:left="5040" w:hanging="360"/>
      </w:pPr>
      <w:rPr>
        <w:rFonts w:ascii="Symbol" w:hAnsi="Symbol" w:hint="default"/>
      </w:rPr>
    </w:lvl>
    <w:lvl w:ilvl="7" w:tplc="0D20D318">
      <w:start w:val="1"/>
      <w:numFmt w:val="bullet"/>
      <w:lvlText w:val="o"/>
      <w:lvlJc w:val="left"/>
      <w:pPr>
        <w:ind w:left="5760" w:hanging="360"/>
      </w:pPr>
      <w:rPr>
        <w:rFonts w:ascii="Courier New" w:hAnsi="Courier New" w:hint="default"/>
      </w:rPr>
    </w:lvl>
    <w:lvl w:ilvl="8" w:tplc="C0B0A688">
      <w:start w:val="1"/>
      <w:numFmt w:val="bullet"/>
      <w:lvlText w:val=""/>
      <w:lvlJc w:val="left"/>
      <w:pPr>
        <w:ind w:left="6480" w:hanging="360"/>
      </w:pPr>
      <w:rPr>
        <w:rFonts w:ascii="Wingdings" w:hAnsi="Wingdings" w:hint="default"/>
      </w:rPr>
    </w:lvl>
  </w:abstractNum>
  <w:abstractNum w:abstractNumId="16" w15:restartNumberingAfterBreak="0">
    <w:nsid w:val="689867B3"/>
    <w:multiLevelType w:val="hybridMultilevel"/>
    <w:tmpl w:val="F726FDB0"/>
    <w:lvl w:ilvl="0" w:tplc="F666626C">
      <w:start w:val="1"/>
      <w:numFmt w:val="bullet"/>
      <w:lvlText w:val=""/>
      <w:lvlJc w:val="left"/>
      <w:pPr>
        <w:ind w:left="720" w:hanging="360"/>
      </w:pPr>
      <w:rPr>
        <w:rFonts w:ascii="Symbol" w:hAnsi="Symbol" w:hint="default"/>
      </w:rPr>
    </w:lvl>
    <w:lvl w:ilvl="1" w:tplc="413865B2">
      <w:start w:val="1"/>
      <w:numFmt w:val="bullet"/>
      <w:lvlText w:val="o"/>
      <w:lvlJc w:val="left"/>
      <w:pPr>
        <w:ind w:left="1440" w:hanging="360"/>
      </w:pPr>
      <w:rPr>
        <w:rFonts w:ascii="Courier New" w:hAnsi="Courier New" w:hint="default"/>
      </w:rPr>
    </w:lvl>
    <w:lvl w:ilvl="2" w:tplc="F3F46866">
      <w:start w:val="1"/>
      <w:numFmt w:val="bullet"/>
      <w:lvlText w:val=""/>
      <w:lvlJc w:val="left"/>
      <w:pPr>
        <w:ind w:left="2160" w:hanging="360"/>
      </w:pPr>
      <w:rPr>
        <w:rFonts w:ascii="Wingdings" w:hAnsi="Wingdings" w:hint="default"/>
      </w:rPr>
    </w:lvl>
    <w:lvl w:ilvl="3" w:tplc="89D40FC6">
      <w:start w:val="1"/>
      <w:numFmt w:val="bullet"/>
      <w:lvlText w:val=""/>
      <w:lvlJc w:val="left"/>
      <w:pPr>
        <w:ind w:left="2880" w:hanging="360"/>
      </w:pPr>
      <w:rPr>
        <w:rFonts w:ascii="Symbol" w:hAnsi="Symbol" w:hint="default"/>
      </w:rPr>
    </w:lvl>
    <w:lvl w:ilvl="4" w:tplc="88F49420">
      <w:start w:val="1"/>
      <w:numFmt w:val="bullet"/>
      <w:lvlText w:val="o"/>
      <w:lvlJc w:val="left"/>
      <w:pPr>
        <w:ind w:left="3600" w:hanging="360"/>
      </w:pPr>
      <w:rPr>
        <w:rFonts w:ascii="Courier New" w:hAnsi="Courier New" w:hint="default"/>
      </w:rPr>
    </w:lvl>
    <w:lvl w:ilvl="5" w:tplc="F51490FE">
      <w:start w:val="1"/>
      <w:numFmt w:val="bullet"/>
      <w:lvlText w:val=""/>
      <w:lvlJc w:val="left"/>
      <w:pPr>
        <w:ind w:left="4320" w:hanging="360"/>
      </w:pPr>
      <w:rPr>
        <w:rFonts w:ascii="Wingdings" w:hAnsi="Wingdings" w:hint="default"/>
      </w:rPr>
    </w:lvl>
    <w:lvl w:ilvl="6" w:tplc="FB5EE83E">
      <w:start w:val="1"/>
      <w:numFmt w:val="bullet"/>
      <w:lvlText w:val=""/>
      <w:lvlJc w:val="left"/>
      <w:pPr>
        <w:ind w:left="5040" w:hanging="360"/>
      </w:pPr>
      <w:rPr>
        <w:rFonts w:ascii="Symbol" w:hAnsi="Symbol" w:hint="default"/>
      </w:rPr>
    </w:lvl>
    <w:lvl w:ilvl="7" w:tplc="4C8A9FB4">
      <w:start w:val="1"/>
      <w:numFmt w:val="bullet"/>
      <w:lvlText w:val="o"/>
      <w:lvlJc w:val="left"/>
      <w:pPr>
        <w:ind w:left="5760" w:hanging="360"/>
      </w:pPr>
      <w:rPr>
        <w:rFonts w:ascii="Courier New" w:hAnsi="Courier New" w:hint="default"/>
      </w:rPr>
    </w:lvl>
    <w:lvl w:ilvl="8" w:tplc="6396083A">
      <w:start w:val="1"/>
      <w:numFmt w:val="bullet"/>
      <w:lvlText w:val=""/>
      <w:lvlJc w:val="left"/>
      <w:pPr>
        <w:ind w:left="6480" w:hanging="360"/>
      </w:pPr>
      <w:rPr>
        <w:rFonts w:ascii="Wingdings" w:hAnsi="Wingdings" w:hint="default"/>
      </w:rPr>
    </w:lvl>
  </w:abstractNum>
  <w:abstractNum w:abstractNumId="17" w15:restartNumberingAfterBreak="0">
    <w:nsid w:val="69BA434F"/>
    <w:multiLevelType w:val="hybridMultilevel"/>
    <w:tmpl w:val="E1087CBC"/>
    <w:lvl w:ilvl="0" w:tplc="A09C0064">
      <w:start w:val="1"/>
      <w:numFmt w:val="bullet"/>
      <w:lvlText w:val=""/>
      <w:lvlJc w:val="left"/>
      <w:pPr>
        <w:ind w:left="720" w:hanging="360"/>
      </w:pPr>
      <w:rPr>
        <w:rFonts w:ascii="Symbol" w:hAnsi="Symbol" w:hint="default"/>
      </w:rPr>
    </w:lvl>
    <w:lvl w:ilvl="1" w:tplc="44724E6E">
      <w:start w:val="1"/>
      <w:numFmt w:val="bullet"/>
      <w:lvlText w:val="o"/>
      <w:lvlJc w:val="left"/>
      <w:pPr>
        <w:ind w:left="1440" w:hanging="360"/>
      </w:pPr>
      <w:rPr>
        <w:rFonts w:ascii="Courier New" w:hAnsi="Courier New" w:hint="default"/>
      </w:rPr>
    </w:lvl>
    <w:lvl w:ilvl="2" w:tplc="3D2E82C0">
      <w:start w:val="1"/>
      <w:numFmt w:val="bullet"/>
      <w:lvlText w:val=""/>
      <w:lvlJc w:val="left"/>
      <w:pPr>
        <w:ind w:left="2160" w:hanging="360"/>
      </w:pPr>
      <w:rPr>
        <w:rFonts w:ascii="Wingdings" w:hAnsi="Wingdings" w:hint="default"/>
      </w:rPr>
    </w:lvl>
    <w:lvl w:ilvl="3" w:tplc="7B4453CA">
      <w:start w:val="1"/>
      <w:numFmt w:val="bullet"/>
      <w:lvlText w:val=""/>
      <w:lvlJc w:val="left"/>
      <w:pPr>
        <w:ind w:left="2880" w:hanging="360"/>
      </w:pPr>
      <w:rPr>
        <w:rFonts w:ascii="Symbol" w:hAnsi="Symbol" w:hint="default"/>
      </w:rPr>
    </w:lvl>
    <w:lvl w:ilvl="4" w:tplc="0262C8A4">
      <w:start w:val="1"/>
      <w:numFmt w:val="bullet"/>
      <w:lvlText w:val="o"/>
      <w:lvlJc w:val="left"/>
      <w:pPr>
        <w:ind w:left="3600" w:hanging="360"/>
      </w:pPr>
      <w:rPr>
        <w:rFonts w:ascii="Courier New" w:hAnsi="Courier New" w:hint="default"/>
      </w:rPr>
    </w:lvl>
    <w:lvl w:ilvl="5" w:tplc="D932D1A8">
      <w:start w:val="1"/>
      <w:numFmt w:val="bullet"/>
      <w:lvlText w:val=""/>
      <w:lvlJc w:val="left"/>
      <w:pPr>
        <w:ind w:left="4320" w:hanging="360"/>
      </w:pPr>
      <w:rPr>
        <w:rFonts w:ascii="Wingdings" w:hAnsi="Wingdings" w:hint="default"/>
      </w:rPr>
    </w:lvl>
    <w:lvl w:ilvl="6" w:tplc="CA327994">
      <w:start w:val="1"/>
      <w:numFmt w:val="bullet"/>
      <w:lvlText w:val=""/>
      <w:lvlJc w:val="left"/>
      <w:pPr>
        <w:ind w:left="5040" w:hanging="360"/>
      </w:pPr>
      <w:rPr>
        <w:rFonts w:ascii="Symbol" w:hAnsi="Symbol" w:hint="default"/>
      </w:rPr>
    </w:lvl>
    <w:lvl w:ilvl="7" w:tplc="C668008E">
      <w:start w:val="1"/>
      <w:numFmt w:val="bullet"/>
      <w:lvlText w:val="o"/>
      <w:lvlJc w:val="left"/>
      <w:pPr>
        <w:ind w:left="5760" w:hanging="360"/>
      </w:pPr>
      <w:rPr>
        <w:rFonts w:ascii="Courier New" w:hAnsi="Courier New" w:hint="default"/>
      </w:rPr>
    </w:lvl>
    <w:lvl w:ilvl="8" w:tplc="AB268288">
      <w:start w:val="1"/>
      <w:numFmt w:val="bullet"/>
      <w:lvlText w:val=""/>
      <w:lvlJc w:val="left"/>
      <w:pPr>
        <w:ind w:left="6480" w:hanging="360"/>
      </w:pPr>
      <w:rPr>
        <w:rFonts w:ascii="Wingdings" w:hAnsi="Wingdings" w:hint="default"/>
      </w:rPr>
    </w:lvl>
  </w:abstractNum>
  <w:abstractNum w:abstractNumId="18" w15:restartNumberingAfterBreak="0">
    <w:nsid w:val="6B724ED6"/>
    <w:multiLevelType w:val="hybridMultilevel"/>
    <w:tmpl w:val="5FE8C13E"/>
    <w:lvl w:ilvl="0" w:tplc="DF2A0C00">
      <w:start w:val="1"/>
      <w:numFmt w:val="bullet"/>
      <w:lvlText w:val=""/>
      <w:lvlJc w:val="left"/>
      <w:pPr>
        <w:ind w:left="720" w:hanging="360"/>
      </w:pPr>
      <w:rPr>
        <w:rFonts w:ascii="Symbol" w:hAnsi="Symbol" w:hint="default"/>
      </w:rPr>
    </w:lvl>
    <w:lvl w:ilvl="1" w:tplc="D9F66654">
      <w:start w:val="1"/>
      <w:numFmt w:val="bullet"/>
      <w:lvlText w:val="o"/>
      <w:lvlJc w:val="left"/>
      <w:pPr>
        <w:ind w:left="1440" w:hanging="360"/>
      </w:pPr>
      <w:rPr>
        <w:rFonts w:ascii="Courier New" w:hAnsi="Courier New" w:hint="default"/>
      </w:rPr>
    </w:lvl>
    <w:lvl w:ilvl="2" w:tplc="06DA58DA">
      <w:start w:val="1"/>
      <w:numFmt w:val="bullet"/>
      <w:lvlText w:val=""/>
      <w:lvlJc w:val="left"/>
      <w:pPr>
        <w:ind w:left="2160" w:hanging="360"/>
      </w:pPr>
      <w:rPr>
        <w:rFonts w:ascii="Wingdings" w:hAnsi="Wingdings" w:hint="default"/>
      </w:rPr>
    </w:lvl>
    <w:lvl w:ilvl="3" w:tplc="F5E27CAE">
      <w:start w:val="1"/>
      <w:numFmt w:val="bullet"/>
      <w:lvlText w:val=""/>
      <w:lvlJc w:val="left"/>
      <w:pPr>
        <w:ind w:left="2880" w:hanging="360"/>
      </w:pPr>
      <w:rPr>
        <w:rFonts w:ascii="Symbol" w:hAnsi="Symbol" w:hint="default"/>
      </w:rPr>
    </w:lvl>
    <w:lvl w:ilvl="4" w:tplc="84BCABC8">
      <w:start w:val="1"/>
      <w:numFmt w:val="bullet"/>
      <w:lvlText w:val="o"/>
      <w:lvlJc w:val="left"/>
      <w:pPr>
        <w:ind w:left="3600" w:hanging="360"/>
      </w:pPr>
      <w:rPr>
        <w:rFonts w:ascii="Courier New" w:hAnsi="Courier New" w:hint="default"/>
      </w:rPr>
    </w:lvl>
    <w:lvl w:ilvl="5" w:tplc="B9322FB4">
      <w:start w:val="1"/>
      <w:numFmt w:val="bullet"/>
      <w:lvlText w:val=""/>
      <w:lvlJc w:val="left"/>
      <w:pPr>
        <w:ind w:left="4320" w:hanging="360"/>
      </w:pPr>
      <w:rPr>
        <w:rFonts w:ascii="Wingdings" w:hAnsi="Wingdings" w:hint="default"/>
      </w:rPr>
    </w:lvl>
    <w:lvl w:ilvl="6" w:tplc="60762416">
      <w:start w:val="1"/>
      <w:numFmt w:val="bullet"/>
      <w:lvlText w:val=""/>
      <w:lvlJc w:val="left"/>
      <w:pPr>
        <w:ind w:left="5040" w:hanging="360"/>
      </w:pPr>
      <w:rPr>
        <w:rFonts w:ascii="Symbol" w:hAnsi="Symbol" w:hint="default"/>
      </w:rPr>
    </w:lvl>
    <w:lvl w:ilvl="7" w:tplc="C0AC1F52">
      <w:start w:val="1"/>
      <w:numFmt w:val="bullet"/>
      <w:lvlText w:val="o"/>
      <w:lvlJc w:val="left"/>
      <w:pPr>
        <w:ind w:left="5760" w:hanging="360"/>
      </w:pPr>
      <w:rPr>
        <w:rFonts w:ascii="Courier New" w:hAnsi="Courier New" w:hint="default"/>
      </w:rPr>
    </w:lvl>
    <w:lvl w:ilvl="8" w:tplc="E6BC4128">
      <w:start w:val="1"/>
      <w:numFmt w:val="bullet"/>
      <w:lvlText w:val=""/>
      <w:lvlJc w:val="left"/>
      <w:pPr>
        <w:ind w:left="6480" w:hanging="360"/>
      </w:pPr>
      <w:rPr>
        <w:rFonts w:ascii="Wingdings" w:hAnsi="Wingdings" w:hint="default"/>
      </w:rPr>
    </w:lvl>
  </w:abstractNum>
  <w:abstractNum w:abstractNumId="19" w15:restartNumberingAfterBreak="0">
    <w:nsid w:val="7733371E"/>
    <w:multiLevelType w:val="hybridMultilevel"/>
    <w:tmpl w:val="4B463692"/>
    <w:lvl w:ilvl="0" w:tplc="E57C6BEC">
      <w:start w:val="1"/>
      <w:numFmt w:val="bullet"/>
      <w:lvlText w:val=""/>
      <w:lvlJc w:val="left"/>
      <w:pPr>
        <w:ind w:left="720" w:hanging="360"/>
      </w:pPr>
      <w:rPr>
        <w:rFonts w:ascii="Symbol" w:hAnsi="Symbol" w:hint="default"/>
      </w:rPr>
    </w:lvl>
    <w:lvl w:ilvl="1" w:tplc="DD6AE9CC">
      <w:start w:val="1"/>
      <w:numFmt w:val="bullet"/>
      <w:lvlText w:val="o"/>
      <w:lvlJc w:val="left"/>
      <w:pPr>
        <w:ind w:left="1440" w:hanging="360"/>
      </w:pPr>
      <w:rPr>
        <w:rFonts w:ascii="Courier New" w:hAnsi="Courier New" w:hint="default"/>
      </w:rPr>
    </w:lvl>
    <w:lvl w:ilvl="2" w:tplc="BB8A40A2">
      <w:start w:val="1"/>
      <w:numFmt w:val="bullet"/>
      <w:lvlText w:val=""/>
      <w:lvlJc w:val="left"/>
      <w:pPr>
        <w:ind w:left="2160" w:hanging="360"/>
      </w:pPr>
      <w:rPr>
        <w:rFonts w:ascii="Wingdings" w:hAnsi="Wingdings" w:hint="default"/>
      </w:rPr>
    </w:lvl>
    <w:lvl w:ilvl="3" w:tplc="D5BC3218">
      <w:start w:val="1"/>
      <w:numFmt w:val="bullet"/>
      <w:lvlText w:val=""/>
      <w:lvlJc w:val="left"/>
      <w:pPr>
        <w:ind w:left="2880" w:hanging="360"/>
      </w:pPr>
      <w:rPr>
        <w:rFonts w:ascii="Symbol" w:hAnsi="Symbol" w:hint="default"/>
      </w:rPr>
    </w:lvl>
    <w:lvl w:ilvl="4" w:tplc="16C857D4">
      <w:start w:val="1"/>
      <w:numFmt w:val="bullet"/>
      <w:lvlText w:val="o"/>
      <w:lvlJc w:val="left"/>
      <w:pPr>
        <w:ind w:left="3600" w:hanging="360"/>
      </w:pPr>
      <w:rPr>
        <w:rFonts w:ascii="Courier New" w:hAnsi="Courier New" w:hint="default"/>
      </w:rPr>
    </w:lvl>
    <w:lvl w:ilvl="5" w:tplc="F250905C">
      <w:start w:val="1"/>
      <w:numFmt w:val="bullet"/>
      <w:lvlText w:val=""/>
      <w:lvlJc w:val="left"/>
      <w:pPr>
        <w:ind w:left="4320" w:hanging="360"/>
      </w:pPr>
      <w:rPr>
        <w:rFonts w:ascii="Wingdings" w:hAnsi="Wingdings" w:hint="default"/>
      </w:rPr>
    </w:lvl>
    <w:lvl w:ilvl="6" w:tplc="A02077FA">
      <w:start w:val="1"/>
      <w:numFmt w:val="bullet"/>
      <w:lvlText w:val=""/>
      <w:lvlJc w:val="left"/>
      <w:pPr>
        <w:ind w:left="5040" w:hanging="360"/>
      </w:pPr>
      <w:rPr>
        <w:rFonts w:ascii="Symbol" w:hAnsi="Symbol" w:hint="default"/>
      </w:rPr>
    </w:lvl>
    <w:lvl w:ilvl="7" w:tplc="1456708E">
      <w:start w:val="1"/>
      <w:numFmt w:val="bullet"/>
      <w:lvlText w:val="o"/>
      <w:lvlJc w:val="left"/>
      <w:pPr>
        <w:ind w:left="5760" w:hanging="360"/>
      </w:pPr>
      <w:rPr>
        <w:rFonts w:ascii="Courier New" w:hAnsi="Courier New" w:hint="default"/>
      </w:rPr>
    </w:lvl>
    <w:lvl w:ilvl="8" w:tplc="5F581ACE">
      <w:start w:val="1"/>
      <w:numFmt w:val="bullet"/>
      <w:lvlText w:val=""/>
      <w:lvlJc w:val="left"/>
      <w:pPr>
        <w:ind w:left="6480" w:hanging="360"/>
      </w:pPr>
      <w:rPr>
        <w:rFonts w:ascii="Wingdings" w:hAnsi="Wingdings" w:hint="default"/>
      </w:rPr>
    </w:lvl>
  </w:abstractNum>
  <w:abstractNum w:abstractNumId="20" w15:restartNumberingAfterBreak="0">
    <w:nsid w:val="794B025D"/>
    <w:multiLevelType w:val="hybridMultilevel"/>
    <w:tmpl w:val="D4A079B8"/>
    <w:lvl w:ilvl="0" w:tplc="258CDCEE">
      <w:start w:val="1"/>
      <w:numFmt w:val="bullet"/>
      <w:lvlText w:val=""/>
      <w:lvlJc w:val="left"/>
      <w:pPr>
        <w:ind w:left="720" w:hanging="360"/>
      </w:pPr>
      <w:rPr>
        <w:rFonts w:ascii="Symbol" w:hAnsi="Symbol" w:hint="default"/>
      </w:rPr>
    </w:lvl>
    <w:lvl w:ilvl="1" w:tplc="51D83F18">
      <w:start w:val="1"/>
      <w:numFmt w:val="bullet"/>
      <w:lvlText w:val="o"/>
      <w:lvlJc w:val="left"/>
      <w:pPr>
        <w:ind w:left="1440" w:hanging="360"/>
      </w:pPr>
      <w:rPr>
        <w:rFonts w:ascii="Courier New" w:hAnsi="Courier New" w:hint="default"/>
      </w:rPr>
    </w:lvl>
    <w:lvl w:ilvl="2" w:tplc="CE88CDB0">
      <w:start w:val="1"/>
      <w:numFmt w:val="bullet"/>
      <w:lvlText w:val=""/>
      <w:lvlJc w:val="left"/>
      <w:pPr>
        <w:ind w:left="2160" w:hanging="360"/>
      </w:pPr>
      <w:rPr>
        <w:rFonts w:ascii="Wingdings" w:hAnsi="Wingdings" w:hint="default"/>
      </w:rPr>
    </w:lvl>
    <w:lvl w:ilvl="3" w:tplc="8548C260">
      <w:start w:val="1"/>
      <w:numFmt w:val="bullet"/>
      <w:lvlText w:val=""/>
      <w:lvlJc w:val="left"/>
      <w:pPr>
        <w:ind w:left="2880" w:hanging="360"/>
      </w:pPr>
      <w:rPr>
        <w:rFonts w:ascii="Symbol" w:hAnsi="Symbol" w:hint="default"/>
      </w:rPr>
    </w:lvl>
    <w:lvl w:ilvl="4" w:tplc="600071B2">
      <w:start w:val="1"/>
      <w:numFmt w:val="bullet"/>
      <w:lvlText w:val="o"/>
      <w:lvlJc w:val="left"/>
      <w:pPr>
        <w:ind w:left="3600" w:hanging="360"/>
      </w:pPr>
      <w:rPr>
        <w:rFonts w:ascii="Courier New" w:hAnsi="Courier New" w:hint="default"/>
      </w:rPr>
    </w:lvl>
    <w:lvl w:ilvl="5" w:tplc="1CFEADEE">
      <w:start w:val="1"/>
      <w:numFmt w:val="bullet"/>
      <w:lvlText w:val=""/>
      <w:lvlJc w:val="left"/>
      <w:pPr>
        <w:ind w:left="4320" w:hanging="360"/>
      </w:pPr>
      <w:rPr>
        <w:rFonts w:ascii="Wingdings" w:hAnsi="Wingdings" w:hint="default"/>
      </w:rPr>
    </w:lvl>
    <w:lvl w:ilvl="6" w:tplc="FBA0C7E4">
      <w:start w:val="1"/>
      <w:numFmt w:val="bullet"/>
      <w:lvlText w:val=""/>
      <w:lvlJc w:val="left"/>
      <w:pPr>
        <w:ind w:left="5040" w:hanging="360"/>
      </w:pPr>
      <w:rPr>
        <w:rFonts w:ascii="Symbol" w:hAnsi="Symbol" w:hint="default"/>
      </w:rPr>
    </w:lvl>
    <w:lvl w:ilvl="7" w:tplc="14CC26AA">
      <w:start w:val="1"/>
      <w:numFmt w:val="bullet"/>
      <w:lvlText w:val="o"/>
      <w:lvlJc w:val="left"/>
      <w:pPr>
        <w:ind w:left="5760" w:hanging="360"/>
      </w:pPr>
      <w:rPr>
        <w:rFonts w:ascii="Courier New" w:hAnsi="Courier New" w:hint="default"/>
      </w:rPr>
    </w:lvl>
    <w:lvl w:ilvl="8" w:tplc="B60EE086">
      <w:start w:val="1"/>
      <w:numFmt w:val="bullet"/>
      <w:lvlText w:val=""/>
      <w:lvlJc w:val="left"/>
      <w:pPr>
        <w:ind w:left="6480" w:hanging="360"/>
      </w:pPr>
      <w:rPr>
        <w:rFonts w:ascii="Wingdings" w:hAnsi="Wingdings" w:hint="default"/>
      </w:rPr>
    </w:lvl>
  </w:abstractNum>
  <w:abstractNum w:abstractNumId="21" w15:restartNumberingAfterBreak="0">
    <w:nsid w:val="7F0D6772"/>
    <w:multiLevelType w:val="hybridMultilevel"/>
    <w:tmpl w:val="A7921298"/>
    <w:lvl w:ilvl="0" w:tplc="CC8EDD3C">
      <w:start w:val="1"/>
      <w:numFmt w:val="bullet"/>
      <w:lvlText w:val=""/>
      <w:lvlJc w:val="left"/>
      <w:pPr>
        <w:ind w:left="720" w:hanging="360"/>
      </w:pPr>
      <w:rPr>
        <w:rFonts w:ascii="Symbol" w:hAnsi="Symbol" w:hint="default"/>
      </w:rPr>
    </w:lvl>
    <w:lvl w:ilvl="1" w:tplc="F58CBD72">
      <w:start w:val="1"/>
      <w:numFmt w:val="bullet"/>
      <w:lvlText w:val="o"/>
      <w:lvlJc w:val="left"/>
      <w:pPr>
        <w:ind w:left="1440" w:hanging="360"/>
      </w:pPr>
      <w:rPr>
        <w:rFonts w:ascii="Courier New" w:hAnsi="Courier New" w:hint="default"/>
      </w:rPr>
    </w:lvl>
    <w:lvl w:ilvl="2" w:tplc="3BD6E3FA">
      <w:start w:val="1"/>
      <w:numFmt w:val="bullet"/>
      <w:lvlText w:val=""/>
      <w:lvlJc w:val="left"/>
      <w:pPr>
        <w:ind w:left="2160" w:hanging="360"/>
      </w:pPr>
      <w:rPr>
        <w:rFonts w:ascii="Wingdings" w:hAnsi="Wingdings" w:hint="default"/>
      </w:rPr>
    </w:lvl>
    <w:lvl w:ilvl="3" w:tplc="6F9626F2">
      <w:start w:val="1"/>
      <w:numFmt w:val="bullet"/>
      <w:lvlText w:val=""/>
      <w:lvlJc w:val="left"/>
      <w:pPr>
        <w:ind w:left="2880" w:hanging="360"/>
      </w:pPr>
      <w:rPr>
        <w:rFonts w:ascii="Symbol" w:hAnsi="Symbol" w:hint="default"/>
      </w:rPr>
    </w:lvl>
    <w:lvl w:ilvl="4" w:tplc="5F46936A">
      <w:start w:val="1"/>
      <w:numFmt w:val="bullet"/>
      <w:lvlText w:val="o"/>
      <w:lvlJc w:val="left"/>
      <w:pPr>
        <w:ind w:left="3600" w:hanging="360"/>
      </w:pPr>
      <w:rPr>
        <w:rFonts w:ascii="Courier New" w:hAnsi="Courier New" w:hint="default"/>
      </w:rPr>
    </w:lvl>
    <w:lvl w:ilvl="5" w:tplc="D4C89970">
      <w:start w:val="1"/>
      <w:numFmt w:val="bullet"/>
      <w:lvlText w:val=""/>
      <w:lvlJc w:val="left"/>
      <w:pPr>
        <w:ind w:left="4320" w:hanging="360"/>
      </w:pPr>
      <w:rPr>
        <w:rFonts w:ascii="Wingdings" w:hAnsi="Wingdings" w:hint="default"/>
      </w:rPr>
    </w:lvl>
    <w:lvl w:ilvl="6" w:tplc="EA3E0218">
      <w:start w:val="1"/>
      <w:numFmt w:val="bullet"/>
      <w:lvlText w:val=""/>
      <w:lvlJc w:val="left"/>
      <w:pPr>
        <w:ind w:left="5040" w:hanging="360"/>
      </w:pPr>
      <w:rPr>
        <w:rFonts w:ascii="Symbol" w:hAnsi="Symbol" w:hint="default"/>
      </w:rPr>
    </w:lvl>
    <w:lvl w:ilvl="7" w:tplc="9C7843D8">
      <w:start w:val="1"/>
      <w:numFmt w:val="bullet"/>
      <w:lvlText w:val="o"/>
      <w:lvlJc w:val="left"/>
      <w:pPr>
        <w:ind w:left="5760" w:hanging="360"/>
      </w:pPr>
      <w:rPr>
        <w:rFonts w:ascii="Courier New" w:hAnsi="Courier New" w:hint="default"/>
      </w:rPr>
    </w:lvl>
    <w:lvl w:ilvl="8" w:tplc="0D14F91C">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num>
  <w:num w:numId="4">
    <w:abstractNumId w:val="4"/>
  </w:num>
  <w:num w:numId="5">
    <w:abstractNumId w:val="6"/>
  </w:num>
  <w:num w:numId="6">
    <w:abstractNumId w:val="16"/>
  </w:num>
  <w:num w:numId="7">
    <w:abstractNumId w:val="17"/>
  </w:num>
  <w:num w:numId="8">
    <w:abstractNumId w:val="0"/>
  </w:num>
  <w:num w:numId="9">
    <w:abstractNumId w:val="11"/>
  </w:num>
  <w:num w:numId="10">
    <w:abstractNumId w:val="15"/>
  </w:num>
  <w:num w:numId="11">
    <w:abstractNumId w:val="1"/>
  </w:num>
  <w:num w:numId="12">
    <w:abstractNumId w:val="21"/>
  </w:num>
  <w:num w:numId="13">
    <w:abstractNumId w:val="3"/>
  </w:num>
  <w:num w:numId="14">
    <w:abstractNumId w:val="14"/>
  </w:num>
  <w:num w:numId="15">
    <w:abstractNumId w:val="2"/>
  </w:num>
  <w:num w:numId="16">
    <w:abstractNumId w:val="12"/>
  </w:num>
  <w:num w:numId="17">
    <w:abstractNumId w:val="5"/>
  </w:num>
  <w:num w:numId="18">
    <w:abstractNumId w:val="19"/>
  </w:num>
  <w:num w:numId="19">
    <w:abstractNumId w:val="13"/>
  </w:num>
  <w:num w:numId="20">
    <w:abstractNumId w:val="8"/>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369215"/>
    <w:rsid w:val="00003BB2"/>
    <w:rsid w:val="00057C0C"/>
    <w:rsid w:val="000C733C"/>
    <w:rsid w:val="001F316A"/>
    <w:rsid w:val="00207AFA"/>
    <w:rsid w:val="003E7BB0"/>
    <w:rsid w:val="00483550"/>
    <w:rsid w:val="004E7D14"/>
    <w:rsid w:val="005706D2"/>
    <w:rsid w:val="006528DE"/>
    <w:rsid w:val="00746F69"/>
    <w:rsid w:val="00785C7E"/>
    <w:rsid w:val="00847F2C"/>
    <w:rsid w:val="009558AD"/>
    <w:rsid w:val="00960673"/>
    <w:rsid w:val="00A01393"/>
    <w:rsid w:val="00A77F9F"/>
    <w:rsid w:val="00AB1B04"/>
    <w:rsid w:val="00BA693F"/>
    <w:rsid w:val="00D423F8"/>
    <w:rsid w:val="00EB22FC"/>
    <w:rsid w:val="00EB433A"/>
    <w:rsid w:val="00FF3494"/>
    <w:rsid w:val="01AEC861"/>
    <w:rsid w:val="01CBCF21"/>
    <w:rsid w:val="02500143"/>
    <w:rsid w:val="02912280"/>
    <w:rsid w:val="02B33887"/>
    <w:rsid w:val="03C3BA44"/>
    <w:rsid w:val="0620D92C"/>
    <w:rsid w:val="07AE3363"/>
    <w:rsid w:val="0919643C"/>
    <w:rsid w:val="0A4A367F"/>
    <w:rsid w:val="0A9F3955"/>
    <w:rsid w:val="0B110F1F"/>
    <w:rsid w:val="0C543213"/>
    <w:rsid w:val="0CB7F706"/>
    <w:rsid w:val="0D251C14"/>
    <w:rsid w:val="1102AC6E"/>
    <w:rsid w:val="110E7AD9"/>
    <w:rsid w:val="1385A486"/>
    <w:rsid w:val="166A9CD7"/>
    <w:rsid w:val="1676A175"/>
    <w:rsid w:val="1D2BC816"/>
    <w:rsid w:val="1D473AD6"/>
    <w:rsid w:val="1D575A5B"/>
    <w:rsid w:val="1DBBBD66"/>
    <w:rsid w:val="1DDDA484"/>
    <w:rsid w:val="1E34E290"/>
    <w:rsid w:val="1EA49C24"/>
    <w:rsid w:val="1F37372C"/>
    <w:rsid w:val="1FA51792"/>
    <w:rsid w:val="204D5D11"/>
    <w:rsid w:val="20C5A5BE"/>
    <w:rsid w:val="21BCCD2A"/>
    <w:rsid w:val="21E92D72"/>
    <w:rsid w:val="21FF3939"/>
    <w:rsid w:val="22507335"/>
    <w:rsid w:val="262A9CEE"/>
    <w:rsid w:val="29318C57"/>
    <w:rsid w:val="2B21CA4D"/>
    <w:rsid w:val="2C01AD8F"/>
    <w:rsid w:val="2D6C8B9B"/>
    <w:rsid w:val="2E1CC63D"/>
    <w:rsid w:val="2EC2C3DF"/>
    <w:rsid w:val="2F085BFC"/>
    <w:rsid w:val="30AB8B8A"/>
    <w:rsid w:val="32401F3E"/>
    <w:rsid w:val="339FF28D"/>
    <w:rsid w:val="33F4F563"/>
    <w:rsid w:val="345D76A8"/>
    <w:rsid w:val="35048512"/>
    <w:rsid w:val="3527A0AF"/>
    <w:rsid w:val="38A202BA"/>
    <w:rsid w:val="39369215"/>
    <w:rsid w:val="3AD543BE"/>
    <w:rsid w:val="3BD2E447"/>
    <w:rsid w:val="3DF4C83D"/>
    <w:rsid w:val="3E1320DC"/>
    <w:rsid w:val="3F5582F5"/>
    <w:rsid w:val="3F7C14B0"/>
    <w:rsid w:val="40535D71"/>
    <w:rsid w:val="407E7595"/>
    <w:rsid w:val="4121262E"/>
    <w:rsid w:val="4222337C"/>
    <w:rsid w:val="42D5B94A"/>
    <w:rsid w:val="4490B0ED"/>
    <w:rsid w:val="4551E6B8"/>
    <w:rsid w:val="4559D43E"/>
    <w:rsid w:val="45831B08"/>
    <w:rsid w:val="460EC66E"/>
    <w:rsid w:val="47D7C977"/>
    <w:rsid w:val="4897F8E6"/>
    <w:rsid w:val="48ED0436"/>
    <w:rsid w:val="494AF64E"/>
    <w:rsid w:val="4A2D4561"/>
    <w:rsid w:val="4AA4443F"/>
    <w:rsid w:val="4B4B0515"/>
    <w:rsid w:val="4BC1283C"/>
    <w:rsid w:val="4CD621B5"/>
    <w:rsid w:val="4D0D606A"/>
    <w:rsid w:val="4F00B684"/>
    <w:rsid w:val="50EC8910"/>
    <w:rsid w:val="50FC38CD"/>
    <w:rsid w:val="51532B64"/>
    <w:rsid w:val="5225BDB2"/>
    <w:rsid w:val="530B046F"/>
    <w:rsid w:val="53D427A7"/>
    <w:rsid w:val="550DDFBB"/>
    <w:rsid w:val="5638F483"/>
    <w:rsid w:val="565BCD75"/>
    <w:rsid w:val="58E23F83"/>
    <w:rsid w:val="5A065416"/>
    <w:rsid w:val="5A4431A2"/>
    <w:rsid w:val="5A934BB8"/>
    <w:rsid w:val="5B577996"/>
    <w:rsid w:val="5C203D5A"/>
    <w:rsid w:val="5CB45634"/>
    <w:rsid w:val="5D16FF38"/>
    <w:rsid w:val="5D1FF787"/>
    <w:rsid w:val="5EBE0FCE"/>
    <w:rsid w:val="5F3C1D8A"/>
    <w:rsid w:val="5FB4C98B"/>
    <w:rsid w:val="5FFFB6F2"/>
    <w:rsid w:val="60D1AC16"/>
    <w:rsid w:val="6154F5A6"/>
    <w:rsid w:val="6292430F"/>
    <w:rsid w:val="65C55282"/>
    <w:rsid w:val="6739DA25"/>
    <w:rsid w:val="68FCD049"/>
    <w:rsid w:val="68FD2555"/>
    <w:rsid w:val="6998572A"/>
    <w:rsid w:val="6B1A67B6"/>
    <w:rsid w:val="6B1BF227"/>
    <w:rsid w:val="6F5DB7FC"/>
    <w:rsid w:val="6F7B7529"/>
    <w:rsid w:val="75C6DF3E"/>
    <w:rsid w:val="75EFACAF"/>
    <w:rsid w:val="7722BECF"/>
    <w:rsid w:val="773B67CD"/>
    <w:rsid w:val="78B3DFD9"/>
    <w:rsid w:val="78ED4529"/>
    <w:rsid w:val="78EE03DF"/>
    <w:rsid w:val="79B03705"/>
    <w:rsid w:val="7A29BA94"/>
    <w:rsid w:val="7B126060"/>
    <w:rsid w:val="7B6B3A62"/>
    <w:rsid w:val="7D227623"/>
    <w:rsid w:val="7D59926D"/>
    <w:rsid w:val="7DC0B64C"/>
    <w:rsid w:val="7E545338"/>
    <w:rsid w:val="7FE6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69215"/>
  <w15:chartTrackingRefBased/>
  <w15:docId w15:val="{22C3482C-C961-44A0-92DA-4A2CCC46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istorichotels.org/us/hotels-resorts/grand-hotel/" TargetMode="External"/><Relationship Id="rId18" Type="http://schemas.openxmlformats.org/officeDocument/2006/relationships/hyperlink" Target="https://www.historichotels.org/us/hotels-resorts/palmer-house-a-hilton-hotel/" TargetMode="External"/><Relationship Id="rId26" Type="http://schemas.openxmlformats.org/officeDocument/2006/relationships/hyperlink" Target="https://www.historichotels.org/us/hotels-resorts/wentworth-mansion" TargetMode="External"/><Relationship Id="rId39" Type="http://schemas.openxmlformats.org/officeDocument/2006/relationships/hyperlink" Target="http://www.historichotelsworldwide.com/" TargetMode="External"/><Relationship Id="rId21" Type="http://schemas.openxmlformats.org/officeDocument/2006/relationships/hyperlink" Target="https://www.historichotels.org/us/hotels-resorts/the-hermitage-hotel" TargetMode="External"/><Relationship Id="rId34" Type="http://schemas.openxmlformats.org/officeDocument/2006/relationships/hyperlink" Target="https://www.historichotels.org/hotels-resorts/las-casas-filipinas-de-acuzar/"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historichotels.org/us/hotels-resorts/the-king-and-prince-beach-and-golf-resort" TargetMode="External"/><Relationship Id="rId20" Type="http://schemas.openxmlformats.org/officeDocument/2006/relationships/hyperlink" Target="https://www.historichotels.org/us/hotels-resorts/hotel-del-coronado/" TargetMode="External"/><Relationship Id="rId29" Type="http://schemas.openxmlformats.org/officeDocument/2006/relationships/hyperlink" Target="https://www.historichotels.org/us/hotels-resorts/the-sayre-mansio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24" Type="http://schemas.openxmlformats.org/officeDocument/2006/relationships/hyperlink" Target="https://www.historichotels.org/us/hotels-resorts/john-rutledge-house-inn" TargetMode="External"/><Relationship Id="rId32" Type="http://schemas.openxmlformats.org/officeDocument/2006/relationships/hyperlink" Target="https://www.historichotels.org/us/hotels-resorts/silver-birches" TargetMode="External"/><Relationship Id="rId37" Type="http://schemas.openxmlformats.org/officeDocument/2006/relationships/hyperlink" Target="https://www.historichotels.org/us/press/press-releases/horst-schulze-named-the-recipient-of-the-historic-hotels-legacy-of-innovation-and-inspiration-award"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historichotels.org/us/hotels-resorts/blackburn-inn/" TargetMode="External"/><Relationship Id="rId23" Type="http://schemas.openxmlformats.org/officeDocument/2006/relationships/hyperlink" Target="https://www.historichotels.org/us/hotels-resorts/the-american-club/" TargetMode="External"/><Relationship Id="rId28" Type="http://schemas.openxmlformats.org/officeDocument/2006/relationships/hyperlink" Target="https://www.historichotels.org/us/hotels-resorts/the-dewberry-charleston/" TargetMode="External"/><Relationship Id="rId36" Type="http://schemas.openxmlformats.org/officeDocument/2006/relationships/hyperlink" Target="https://www.historichotels.org/us/press/press-releases/brigadier-general-ty-seidule-us-army-retired-named-historian-of-the-year" TargetMode="External"/><Relationship Id="rId10" Type="http://schemas.openxmlformats.org/officeDocument/2006/relationships/image" Target="media/image1.png"/><Relationship Id="rId19" Type="http://schemas.openxmlformats.org/officeDocument/2006/relationships/hyperlink" Target="https://www.historichotels.org/us/hotels-resorts/the-westin-poinsett/" TargetMode="External"/><Relationship Id="rId31" Type="http://schemas.openxmlformats.org/officeDocument/2006/relationships/hyperlink" Target="https://www.historichotels.org/us/hotels-resorts/the-settlers-inn-at-bingham-par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istorichotels.org/us/hotels-resorts/airlie/" TargetMode="External"/><Relationship Id="rId22" Type="http://schemas.openxmlformats.org/officeDocument/2006/relationships/hyperlink" Target="https://www.historichotels.org/us/hotels-resorts/intercontinental-mark-hopkins-hotel/" TargetMode="External"/><Relationship Id="rId27" Type="http://schemas.openxmlformats.org/officeDocument/2006/relationships/hyperlink" Target="https://www.historichotels.org/us/hotels-resorts/historic-hotel-bethlehem" TargetMode="External"/><Relationship Id="rId30" Type="http://schemas.openxmlformats.org/officeDocument/2006/relationships/hyperlink" Target="https://www.historichotels.org/us/hotels-resorts/ledges-hotel/" TargetMode="External"/><Relationship Id="rId35" Type="http://schemas.openxmlformats.org/officeDocument/2006/relationships/hyperlink" Target="https://www.historichotels.org/hotels-resorts/hacienda-de-los-santos"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historichotels.org/us/hotels-resorts/the-alisal-guest-ranch-and-resort/" TargetMode="External"/><Relationship Id="rId17" Type="http://schemas.openxmlformats.org/officeDocument/2006/relationships/hyperlink" Target="https://www.historichotels.org/us/hotels-resorts/the-skirvin-hilton-oklahoma-city" TargetMode="External"/><Relationship Id="rId25" Type="http://schemas.openxmlformats.org/officeDocument/2006/relationships/hyperlink" Target="https://www.historichotels.org/us/hotels-resorts/kings-courtyard-inn/" TargetMode="External"/><Relationship Id="rId33" Type="http://schemas.openxmlformats.org/officeDocument/2006/relationships/hyperlink" Target="https://www.historichotels.org/hotels-resorts/hotel-hacienda-de-abajo/" TargetMode="External"/><Relationship Id="rId38" Type="http://schemas.openxmlformats.org/officeDocument/2006/relationships/hyperlink" Target="https://www.historichotels.org/hha/mcc/edit/id/historichotels.org/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b5d5a1a-da62-41ef-bdd8-c0e29a06823c">N6H7V7S7VE4T-1396190547-84255</_dlc_DocId>
    <Important xmlns="c6d01605-9870-46c6-9847-47333ae40e1a">false</Important>
    <_dlc_DocIdUrl xmlns="6b5d5a1a-da62-41ef-bdd8-c0e29a06823c">
      <Url>https://preferredhotels.sharepoint.com/dept/hhw/_layouts/15/DocIdRedir.aspx?ID=N6H7V7S7VE4T-1396190547-84255</Url>
      <Description>N6H7V7S7VE4T-1396190547-84255</Description>
    </_dlc_DocIdUrl>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598D5724A7214782AAE4BCF187E963" ma:contentTypeVersion="19" ma:contentTypeDescription="Create a new document." ma:contentTypeScope="" ma:versionID="ba0be838f5f57f0f5cc9b76f0bc8da84">
  <xsd:schema xmlns:xsd="http://www.w3.org/2001/XMLSchema" xmlns:xs="http://www.w3.org/2001/XMLSchema" xmlns:p="http://schemas.microsoft.com/office/2006/metadata/properties" xmlns:ns1="http://schemas.microsoft.com/sharepoint/v3" xmlns:ns2="c6d01605-9870-46c6-9847-47333ae40e1a" xmlns:ns3="7e903066-a17e-434b-a7ec-32a0fc02dc14" xmlns:ns4="6b5d5a1a-da62-41ef-bdd8-c0e29a06823c" targetNamespace="http://schemas.microsoft.com/office/2006/metadata/properties" ma:root="true" ma:fieldsID="01c0f44720ef28a0ac1b56433a09b701" ns1:_="" ns2:_="" ns3:_="" ns4:_="">
    <xsd:import namespace="http://schemas.microsoft.com/sharepoint/v3"/>
    <xsd:import namespace="c6d01605-9870-46c6-9847-47333ae40e1a"/>
    <xsd:import namespace="7e903066-a17e-434b-a7ec-32a0fc02dc14"/>
    <xsd:import namespace="6b5d5a1a-da62-41ef-bdd8-c0e29a06823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Important"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4:_dlc_DocId" minOccurs="0"/>
                <xsd:element ref="ns4:_dlc_DocIdUrl" minOccurs="0"/>
                <xsd:element ref="ns4:_dlc_DocIdPersistI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01605-9870-46c6-9847-47333ae40e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Important" ma:index="14" nillable="true" ma:displayName="Important" ma:default="0" ma:indexed="true" ma:internalName="Important">
      <xsd:simpleType>
        <xsd:restriction base="dms:Boolea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903066-a17e-434b-a7ec-32a0fc02dc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5d5a1a-da62-41ef-bdd8-c0e29a06823c"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25026-3068-4198-8AD6-0577C34C6CA2}">
  <ds:schemaRefs>
    <ds:schemaRef ds:uri="http://schemas.microsoft.com/sharepoint/events"/>
  </ds:schemaRefs>
</ds:datastoreItem>
</file>

<file path=customXml/itemProps2.xml><?xml version="1.0" encoding="utf-8"?>
<ds:datastoreItem xmlns:ds="http://schemas.openxmlformats.org/officeDocument/2006/customXml" ds:itemID="{50B660F0-8BDA-47B1-B181-D6DB6BF6A036}">
  <ds:schemaRefs>
    <ds:schemaRef ds:uri="http://schemas.microsoft.com/sharepoint/v3/contenttype/forms"/>
  </ds:schemaRefs>
</ds:datastoreItem>
</file>

<file path=customXml/itemProps3.xml><?xml version="1.0" encoding="utf-8"?>
<ds:datastoreItem xmlns:ds="http://schemas.openxmlformats.org/officeDocument/2006/customXml" ds:itemID="{E7EC1F26-0C28-4ADA-ADB3-AF7B4BD12C54}">
  <ds:schemaRefs>
    <ds:schemaRef ds:uri="http://schemas.microsoft.com/office/2006/metadata/properties"/>
    <ds:schemaRef ds:uri="http://schemas.microsoft.com/office/infopath/2007/PartnerControls"/>
    <ds:schemaRef ds:uri="6b5d5a1a-da62-41ef-bdd8-c0e29a06823c"/>
    <ds:schemaRef ds:uri="c6d01605-9870-46c6-9847-47333ae40e1a"/>
    <ds:schemaRef ds:uri="http://schemas.microsoft.com/sharepoint/v3"/>
  </ds:schemaRefs>
</ds:datastoreItem>
</file>

<file path=customXml/itemProps4.xml><?xml version="1.0" encoding="utf-8"?>
<ds:datastoreItem xmlns:ds="http://schemas.openxmlformats.org/officeDocument/2006/customXml" ds:itemID="{B0A6C782-5A9A-4073-9405-924484C70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01605-9870-46c6-9847-47333ae40e1a"/>
    <ds:schemaRef ds:uri="7e903066-a17e-434b-a7ec-32a0fc02dc14"/>
    <ds:schemaRef ds:uri="6b5d5a1a-da62-41ef-bdd8-c0e29a068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727203-99E7-45D2-8C51-C830328A8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2273</Words>
  <Characters>12959</Characters>
  <Application>Microsoft Office Word</Application>
  <DocSecurity>0</DocSecurity>
  <Lines>107</Lines>
  <Paragraphs>30</Paragraphs>
  <ScaleCrop>false</ScaleCrop>
  <Company/>
  <LinksUpToDate>false</LinksUpToDate>
  <CharactersWithSpaces>15202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Orr</dc:creator>
  <cp:keywords/>
  <dc:description/>
  <cp:lastModifiedBy>Allie Roos</cp:lastModifiedBy>
  <cp:revision>3</cp:revision>
  <dcterms:created xsi:type="dcterms:W3CDTF">2021-11-12T16:35:00Z</dcterms:created>
  <dcterms:modified xsi:type="dcterms:W3CDTF">2021-11-12T16:35:00Z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0x0101000E598D5724A7214782AAE4BCF187E963</vt:lpwstr>
  </property>
  <property fmtid="{D5CDD505-2E9C-101B-9397-08002B2CF9AE}" pid="3" name="_dlc_DocIdItemGuid">
    <vt:lpwstr>d10202c3-3581-47c9-9dea-93e171d0645a</vt:lpwstr>
  </property>
</Properties>
</file>