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62F" w:rsidRPr="00B165F2" w:rsidRDefault="00DA74E3" w:rsidP="000C7369">
      <w:pPr>
        <w:rPr>
          <w:rFonts w:ascii="Times New Roman" w:hAnsi="Times New Roman" w:cs="Times New Roman"/>
        </w:rPr>
      </w:pPr>
      <w:r w:rsidRPr="00B165F2">
        <w:rPr>
          <w:rFonts w:ascii="Times New Roman" w:hAnsi="Times New Roman" w:cs="Times New Roman"/>
          <w:b/>
          <w:noProof/>
          <w:lang w:eastAsia="en-US"/>
        </w:rPr>
        <w:drawing>
          <wp:inline distT="0" distB="0" distL="0" distR="0">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006D4D03" w:rsidRPr="00B165F2">
        <w:rPr>
          <w:rFonts w:ascii="Times New Roman" w:hAnsi="Times New Roman" w:cs="Times New Roman"/>
        </w:rPr>
        <w:tab/>
      </w:r>
      <w:r w:rsidR="006D4D03" w:rsidRPr="00B165F2">
        <w:rPr>
          <w:rFonts w:ascii="Times New Roman" w:hAnsi="Times New Roman" w:cs="Times New Roman"/>
        </w:rPr>
        <w:tab/>
      </w:r>
      <w:r w:rsidR="006D4D03" w:rsidRPr="00B165F2">
        <w:rPr>
          <w:rFonts w:ascii="Times New Roman" w:hAnsi="Times New Roman" w:cs="Times New Roman"/>
        </w:rPr>
        <w:tab/>
      </w:r>
      <w:r w:rsidR="006D4D03" w:rsidRPr="00B165F2">
        <w:rPr>
          <w:rFonts w:ascii="Times New Roman" w:hAnsi="Times New Roman" w:cs="Times New Roman"/>
        </w:rPr>
        <w:tab/>
      </w:r>
      <w:r w:rsidR="00A71CCB" w:rsidRPr="00B165F2">
        <w:rPr>
          <w:rFonts w:ascii="Times New Roman" w:hAnsi="Times New Roman" w:cs="Times New Roman"/>
        </w:rPr>
        <w:tab/>
      </w:r>
    </w:p>
    <w:p w:rsidR="00001643" w:rsidRPr="00B165F2" w:rsidRDefault="00001643" w:rsidP="000C7369">
      <w:pPr>
        <w:rPr>
          <w:rFonts w:ascii="Times New Roman" w:hAnsi="Times New Roman" w:cs="Times New Roman"/>
        </w:rPr>
      </w:pPr>
    </w:p>
    <w:p w:rsidR="00667BB3" w:rsidRPr="00B165F2" w:rsidRDefault="00606122" w:rsidP="0093181D">
      <w:pPr>
        <w:contextualSpacing/>
        <w:rPr>
          <w:rFonts w:ascii="Times New Roman" w:hAnsi="Times New Roman" w:cs="Times New Roman"/>
        </w:rPr>
      </w:pPr>
      <w:r w:rsidRPr="00B165F2">
        <w:rPr>
          <w:rFonts w:ascii="Times New Roman" w:hAnsi="Times New Roman" w:cs="Times New Roman"/>
        </w:rPr>
        <w:t>FOR IMMEDIATE RELEASE</w:t>
      </w:r>
    </w:p>
    <w:p w:rsidR="003D1978" w:rsidRPr="00B165F2" w:rsidRDefault="003D1978" w:rsidP="0093181D">
      <w:pPr>
        <w:contextualSpacing/>
        <w:rPr>
          <w:rFonts w:ascii="Times New Roman" w:hAnsi="Times New Roman" w:cs="Times New Roman"/>
        </w:rPr>
      </w:pPr>
    </w:p>
    <w:p w:rsidR="00330B0F" w:rsidRPr="00B165F2" w:rsidRDefault="00330B0F" w:rsidP="00330B0F">
      <w:pPr>
        <w:contextualSpacing/>
        <w:rPr>
          <w:rFonts w:ascii="Times New Roman" w:hAnsi="Times New Roman" w:cs="Times New Roman"/>
        </w:rPr>
      </w:pPr>
    </w:p>
    <w:p w:rsidR="00330B0F" w:rsidRDefault="008B30D6" w:rsidP="00330B0F">
      <w:pPr>
        <w:pStyle w:val="NormalWeb"/>
        <w:spacing w:before="0" w:beforeAutospacing="0" w:after="0" w:afterAutospacing="0"/>
        <w:ind w:firstLine="720"/>
        <w:contextualSpacing/>
        <w:jc w:val="center"/>
        <w:rPr>
          <w:b/>
          <w:sz w:val="22"/>
          <w:szCs w:val="22"/>
        </w:rPr>
      </w:pPr>
      <w:r>
        <w:rPr>
          <w:b/>
          <w:sz w:val="22"/>
          <w:szCs w:val="22"/>
        </w:rPr>
        <w:t xml:space="preserve">2019 </w:t>
      </w:r>
      <w:r w:rsidR="00330B0F">
        <w:rPr>
          <w:b/>
          <w:sz w:val="22"/>
          <w:szCs w:val="22"/>
        </w:rPr>
        <w:t>Historic Hote</w:t>
      </w:r>
      <w:r w:rsidR="008D6FF4">
        <w:rPr>
          <w:b/>
          <w:sz w:val="22"/>
          <w:szCs w:val="22"/>
        </w:rPr>
        <w:t>ls of America</w:t>
      </w:r>
      <w:r>
        <w:rPr>
          <w:b/>
          <w:sz w:val="22"/>
          <w:szCs w:val="22"/>
        </w:rPr>
        <w:t xml:space="preserve"> Top 25</w:t>
      </w:r>
      <w:r w:rsidR="008D6FF4">
        <w:rPr>
          <w:b/>
          <w:sz w:val="22"/>
          <w:szCs w:val="22"/>
        </w:rPr>
        <w:t xml:space="preserve"> </w:t>
      </w:r>
      <w:r w:rsidR="00330B0F">
        <w:rPr>
          <w:b/>
          <w:sz w:val="22"/>
          <w:szCs w:val="22"/>
        </w:rPr>
        <w:t xml:space="preserve">Most Magnificent Gingerbread Displays </w:t>
      </w:r>
      <w:r>
        <w:rPr>
          <w:b/>
          <w:sz w:val="22"/>
          <w:szCs w:val="22"/>
        </w:rPr>
        <w:t>Announced</w:t>
      </w:r>
    </w:p>
    <w:p w:rsidR="00657B2C" w:rsidRPr="00B165F2" w:rsidRDefault="00657B2C" w:rsidP="00657B2C">
      <w:pPr>
        <w:pStyle w:val="NormalWeb"/>
        <w:spacing w:before="0" w:beforeAutospacing="0" w:after="0" w:afterAutospacing="0"/>
        <w:ind w:firstLine="720"/>
        <w:contextualSpacing/>
        <w:jc w:val="center"/>
        <w:rPr>
          <w:b/>
          <w:bCs/>
          <w:i/>
          <w:sz w:val="22"/>
          <w:szCs w:val="22"/>
        </w:rPr>
      </w:pPr>
    </w:p>
    <w:p w:rsidR="00BF78A2" w:rsidRDefault="00330B0F" w:rsidP="00330B0F">
      <w:pPr>
        <w:rPr>
          <w:rFonts w:ascii="Times New Roman" w:hAnsi="Times New Roman" w:cs="Times New Roman"/>
        </w:rPr>
      </w:pPr>
      <w:r w:rsidRPr="00F83689">
        <w:rPr>
          <w:rFonts w:ascii="Times New Roman" w:hAnsi="Times New Roman" w:cs="Times New Roman"/>
          <w:sz w:val="24"/>
          <w:szCs w:val="24"/>
        </w:rPr>
        <w:t>WASHINGTON, D.C.—</w:t>
      </w:r>
      <w:r w:rsidR="001953C1">
        <w:rPr>
          <w:rFonts w:ascii="Times New Roman" w:hAnsi="Times New Roman" w:cs="Times New Roman"/>
        </w:rPr>
        <w:t xml:space="preserve">December </w:t>
      </w:r>
      <w:r w:rsidR="00C56AAE">
        <w:rPr>
          <w:rFonts w:ascii="Times New Roman" w:hAnsi="Times New Roman" w:cs="Times New Roman"/>
        </w:rPr>
        <w:t>19</w:t>
      </w:r>
      <w:r w:rsidRPr="00CA03E7">
        <w:rPr>
          <w:rFonts w:ascii="Times New Roman" w:hAnsi="Times New Roman" w:cs="Times New Roman"/>
        </w:rPr>
        <w:t>, 201</w:t>
      </w:r>
      <w:r w:rsidR="007538E5">
        <w:rPr>
          <w:rFonts w:ascii="Times New Roman" w:hAnsi="Times New Roman" w:cs="Times New Roman"/>
        </w:rPr>
        <w:t>9</w:t>
      </w:r>
      <w:r w:rsidRPr="00CA03E7">
        <w:rPr>
          <w:rFonts w:ascii="Times New Roman" w:hAnsi="Times New Roman" w:cs="Times New Roman"/>
        </w:rPr>
        <w:t xml:space="preserve"> Historic Hotels of America</w:t>
      </w:r>
      <w:r w:rsidRPr="00CA03E7">
        <w:rPr>
          <w:rFonts w:ascii="Times New Roman" w:hAnsi="Times New Roman" w:cs="Times New Roman"/>
          <w:vertAlign w:val="superscript"/>
        </w:rPr>
        <w:t>®</w:t>
      </w:r>
      <w:r w:rsidR="0055120B">
        <w:rPr>
          <w:rFonts w:ascii="Times New Roman" w:hAnsi="Times New Roman" w:cs="Times New Roman"/>
        </w:rPr>
        <w:t xml:space="preserve"> </w:t>
      </w:r>
      <w:r w:rsidR="00E44526">
        <w:rPr>
          <w:rFonts w:ascii="Times New Roman" w:hAnsi="Times New Roman" w:cs="Times New Roman"/>
        </w:rPr>
        <w:t>have</w:t>
      </w:r>
      <w:r w:rsidR="0055120B">
        <w:rPr>
          <w:rFonts w:ascii="Times New Roman" w:hAnsi="Times New Roman" w:cs="Times New Roman"/>
        </w:rPr>
        <w:t xml:space="preserve"> </w:t>
      </w:r>
      <w:r w:rsidRPr="00CA03E7">
        <w:rPr>
          <w:rFonts w:ascii="Times New Roman" w:hAnsi="Times New Roman" w:cs="Times New Roman"/>
        </w:rPr>
        <w:t>the best</w:t>
      </w:r>
      <w:r w:rsidR="00E44526">
        <w:rPr>
          <w:rFonts w:ascii="Times New Roman" w:hAnsi="Times New Roman" w:cs="Times New Roman"/>
        </w:rPr>
        <w:t xml:space="preserve"> historic</w:t>
      </w:r>
      <w:r w:rsidRPr="00CA03E7">
        <w:rPr>
          <w:rFonts w:ascii="Times New Roman" w:hAnsi="Times New Roman" w:cs="Times New Roman"/>
        </w:rPr>
        <w:t xml:space="preserve"> hotels to celebrate the</w:t>
      </w:r>
      <w:r w:rsidR="0055120B">
        <w:rPr>
          <w:rFonts w:ascii="Times New Roman" w:hAnsi="Times New Roman" w:cs="Times New Roman"/>
        </w:rPr>
        <w:t xml:space="preserve"> holiday season and see </w:t>
      </w:r>
      <w:r w:rsidRPr="00CA03E7">
        <w:rPr>
          <w:rFonts w:ascii="Times New Roman" w:hAnsi="Times New Roman" w:cs="Times New Roman"/>
        </w:rPr>
        <w:t xml:space="preserve">the most spectacular (and delicious) </w:t>
      </w:r>
      <w:hyperlink r:id="rId12" w:history="1">
        <w:r w:rsidRPr="00DB0E54">
          <w:rPr>
            <w:rStyle w:val="Hyperlink"/>
            <w:rFonts w:ascii="Times New Roman" w:hAnsi="Times New Roman" w:cs="Times New Roman"/>
          </w:rPr>
          <w:t xml:space="preserve">gingerbread </w:t>
        </w:r>
        <w:r w:rsidR="00974DCF" w:rsidRPr="00DB0E54">
          <w:rPr>
            <w:rStyle w:val="Hyperlink"/>
            <w:rFonts w:ascii="Times New Roman" w:hAnsi="Times New Roman" w:cs="Times New Roman"/>
          </w:rPr>
          <w:t>creations</w:t>
        </w:r>
      </w:hyperlink>
      <w:r w:rsidR="00166747">
        <w:rPr>
          <w:rFonts w:ascii="Times New Roman" w:hAnsi="Times New Roman" w:cs="Times New Roman"/>
        </w:rPr>
        <w:t xml:space="preserve">. </w:t>
      </w:r>
      <w:r w:rsidR="00242D2A">
        <w:rPr>
          <w:rFonts w:ascii="Times New Roman" w:hAnsi="Times New Roman" w:cs="Times New Roman"/>
        </w:rPr>
        <w:t xml:space="preserve">From life size gingerbread </w:t>
      </w:r>
      <w:r w:rsidR="00F45405">
        <w:rPr>
          <w:rFonts w:ascii="Times New Roman" w:hAnsi="Times New Roman" w:cs="Times New Roman"/>
        </w:rPr>
        <w:t>houses</w:t>
      </w:r>
      <w:r w:rsidR="00242D2A">
        <w:rPr>
          <w:rFonts w:ascii="Times New Roman" w:hAnsi="Times New Roman" w:cs="Times New Roman"/>
        </w:rPr>
        <w:t xml:space="preserve"> to complete </w:t>
      </w:r>
      <w:r w:rsidR="00610713">
        <w:rPr>
          <w:rFonts w:ascii="Times New Roman" w:hAnsi="Times New Roman" w:cs="Times New Roman"/>
        </w:rPr>
        <w:t xml:space="preserve">gingerbread </w:t>
      </w:r>
      <w:r w:rsidR="00F45405">
        <w:rPr>
          <w:rFonts w:ascii="Times New Roman" w:hAnsi="Times New Roman" w:cs="Times New Roman"/>
        </w:rPr>
        <w:t xml:space="preserve">creations </w:t>
      </w:r>
      <w:r w:rsidR="00242D2A">
        <w:rPr>
          <w:rFonts w:ascii="Times New Roman" w:hAnsi="Times New Roman" w:cs="Times New Roman"/>
        </w:rPr>
        <w:t xml:space="preserve">with </w:t>
      </w:r>
      <w:r w:rsidR="008B30D6">
        <w:rPr>
          <w:rFonts w:ascii="Times New Roman" w:hAnsi="Times New Roman" w:cs="Times New Roman"/>
        </w:rPr>
        <w:t>animation and sound effects</w:t>
      </w:r>
      <w:r w:rsidR="00610713">
        <w:rPr>
          <w:rFonts w:ascii="Times New Roman" w:hAnsi="Times New Roman" w:cs="Times New Roman"/>
        </w:rPr>
        <w:t xml:space="preserve">, these historic hotels are </w:t>
      </w:r>
      <w:r w:rsidR="007173D3">
        <w:rPr>
          <w:rFonts w:ascii="Times New Roman" w:hAnsi="Times New Roman" w:cs="Times New Roman"/>
        </w:rPr>
        <w:t xml:space="preserve">the place to </w:t>
      </w:r>
      <w:r w:rsidR="00F45405">
        <w:rPr>
          <w:rFonts w:ascii="Times New Roman" w:hAnsi="Times New Roman" w:cs="Times New Roman"/>
        </w:rPr>
        <w:t>feel the holiday spirit</w:t>
      </w:r>
      <w:r w:rsidR="007173D3">
        <w:rPr>
          <w:rFonts w:ascii="Times New Roman" w:hAnsi="Times New Roman" w:cs="Times New Roman"/>
        </w:rPr>
        <w:t xml:space="preserve">. </w:t>
      </w:r>
    </w:p>
    <w:p w:rsidR="00BF78A2" w:rsidRDefault="00BF78A2" w:rsidP="00330B0F">
      <w:pPr>
        <w:rPr>
          <w:rFonts w:ascii="Times New Roman" w:hAnsi="Times New Roman" w:cs="Times New Roman"/>
        </w:rPr>
      </w:pPr>
    </w:p>
    <w:p w:rsidR="00BF78A2" w:rsidRDefault="00F76481" w:rsidP="00330B0F">
      <w:pPr>
        <w:rPr>
          <w:rFonts w:ascii="Times New Roman" w:hAnsi="Times New Roman" w:cs="Times New Roman"/>
        </w:rPr>
      </w:pPr>
      <w:r>
        <w:rPr>
          <w:rFonts w:ascii="Times New Roman" w:hAnsi="Times New Roman" w:cs="Times New Roman"/>
        </w:rPr>
        <w:t>Here</w:t>
      </w:r>
      <w:r w:rsidR="00ED7882">
        <w:rPr>
          <w:rFonts w:ascii="Times New Roman" w:hAnsi="Times New Roman" w:cs="Times New Roman"/>
        </w:rPr>
        <w:t xml:space="preserve"> are</w:t>
      </w:r>
      <w:r w:rsidR="008D6FF4">
        <w:rPr>
          <w:rFonts w:ascii="Times New Roman" w:hAnsi="Times New Roman" w:cs="Times New Roman"/>
        </w:rPr>
        <w:t xml:space="preserve"> The </w:t>
      </w:r>
      <w:r>
        <w:rPr>
          <w:rFonts w:ascii="Times New Roman" w:hAnsi="Times New Roman" w:cs="Times New Roman"/>
        </w:rPr>
        <w:t>201</w:t>
      </w:r>
      <w:r w:rsidR="007538E5">
        <w:rPr>
          <w:rFonts w:ascii="Times New Roman" w:hAnsi="Times New Roman" w:cs="Times New Roman"/>
        </w:rPr>
        <w:t>9</w:t>
      </w:r>
      <w:r>
        <w:rPr>
          <w:rFonts w:ascii="Times New Roman" w:hAnsi="Times New Roman" w:cs="Times New Roman"/>
        </w:rPr>
        <w:t xml:space="preserve"> </w:t>
      </w:r>
      <w:r w:rsidR="008B30D6">
        <w:rPr>
          <w:rFonts w:ascii="Times New Roman" w:hAnsi="Times New Roman" w:cs="Times New Roman"/>
        </w:rPr>
        <w:t xml:space="preserve">Historic Hotels of America </w:t>
      </w:r>
      <w:r w:rsidR="008D6FF4">
        <w:rPr>
          <w:rFonts w:ascii="Times New Roman" w:hAnsi="Times New Roman" w:cs="Times New Roman"/>
        </w:rPr>
        <w:t>T</w:t>
      </w:r>
      <w:r w:rsidR="00BF78A2">
        <w:rPr>
          <w:rFonts w:ascii="Times New Roman" w:hAnsi="Times New Roman" w:cs="Times New Roman"/>
        </w:rPr>
        <w:t xml:space="preserve">op 25 </w:t>
      </w:r>
      <w:r>
        <w:rPr>
          <w:rFonts w:ascii="Times New Roman" w:hAnsi="Times New Roman" w:cs="Times New Roman"/>
        </w:rPr>
        <w:t xml:space="preserve">Most Magnificent </w:t>
      </w:r>
      <w:hyperlink r:id="rId13" w:history="1">
        <w:r>
          <w:rPr>
            <w:rStyle w:val="Hyperlink"/>
            <w:rFonts w:ascii="Times New Roman" w:hAnsi="Times New Roman" w:cs="Times New Roman"/>
          </w:rPr>
          <w:t>Gingerbread D</w:t>
        </w:r>
        <w:r w:rsidR="00BF78A2" w:rsidRPr="00DB0E54">
          <w:rPr>
            <w:rStyle w:val="Hyperlink"/>
            <w:rFonts w:ascii="Times New Roman" w:hAnsi="Times New Roman" w:cs="Times New Roman"/>
          </w:rPr>
          <w:t>isplays</w:t>
        </w:r>
      </w:hyperlink>
      <w:r>
        <w:rPr>
          <w:rFonts w:ascii="Times New Roman" w:hAnsi="Times New Roman" w:cs="Times New Roman"/>
        </w:rPr>
        <w:t xml:space="preserve"> :</w:t>
      </w:r>
    </w:p>
    <w:p w:rsidR="005D306D" w:rsidRDefault="005D306D" w:rsidP="00330B0F">
      <w:pPr>
        <w:rPr>
          <w:rFonts w:ascii="Times New Roman" w:hAnsi="Times New Roman" w:cs="Times New Roman"/>
        </w:rPr>
      </w:pPr>
    </w:p>
    <w:p w:rsidR="005D306D" w:rsidRDefault="005D306D" w:rsidP="00330B0F">
      <w:pPr>
        <w:rPr>
          <w:rFonts w:ascii="Times New Roman" w:hAnsi="Times New Roman" w:cs="Times New Roman"/>
        </w:rPr>
      </w:pPr>
      <w:r w:rsidRPr="005D306D">
        <w:rPr>
          <w:rFonts w:ascii="Times New Roman" w:hAnsi="Times New Roman" w:cs="Times New Roman"/>
          <w:b/>
        </w:rPr>
        <w:t>Williamsburg Lodge, Autograph Collection</w:t>
      </w:r>
      <w:r>
        <w:rPr>
          <w:rFonts w:ascii="Times New Roman" w:hAnsi="Times New Roman" w:cs="Times New Roman"/>
        </w:rPr>
        <w:t xml:space="preserve"> (1750) Williamsburg, Virginia</w:t>
      </w:r>
    </w:p>
    <w:p w:rsidR="005D306D" w:rsidRDefault="005D306D" w:rsidP="00330B0F">
      <w:pPr>
        <w:rPr>
          <w:rFonts w:ascii="Times New Roman" w:hAnsi="Times New Roman" w:cs="Times New Roman"/>
        </w:rPr>
      </w:pPr>
      <w:r>
        <w:rPr>
          <w:rFonts w:ascii="Times New Roman" w:hAnsi="Times New Roman" w:cs="Times New Roman"/>
        </w:rPr>
        <w:t xml:space="preserve">The </w:t>
      </w:r>
      <w:r w:rsidR="005051C1">
        <w:rPr>
          <w:rFonts w:ascii="Times New Roman" w:hAnsi="Times New Roman" w:cs="Times New Roman"/>
        </w:rPr>
        <w:t>Williamsburg</w:t>
      </w:r>
      <w:r w:rsidR="008B30D6">
        <w:rPr>
          <w:rFonts w:ascii="Times New Roman" w:hAnsi="Times New Roman" w:cs="Times New Roman"/>
        </w:rPr>
        <w:t xml:space="preserve"> </w:t>
      </w:r>
      <w:r>
        <w:rPr>
          <w:rFonts w:ascii="Times New Roman" w:hAnsi="Times New Roman" w:cs="Times New Roman"/>
        </w:rPr>
        <w:t>Lodge is showcasing a life</w:t>
      </w:r>
      <w:r w:rsidR="00ED7882">
        <w:rPr>
          <w:rFonts w:ascii="Times New Roman" w:hAnsi="Times New Roman" w:cs="Times New Roman"/>
        </w:rPr>
        <w:t xml:space="preserve"> size</w:t>
      </w:r>
      <w:r>
        <w:rPr>
          <w:rFonts w:ascii="Times New Roman" w:hAnsi="Times New Roman" w:cs="Times New Roman"/>
        </w:rPr>
        <w:t xml:space="preserve"> gingerbread house. Located in the lobby of the hotel, </w:t>
      </w:r>
      <w:r w:rsidRPr="005D306D">
        <w:rPr>
          <w:rFonts w:ascii="Times New Roman" w:hAnsi="Times New Roman" w:cs="Times New Roman"/>
        </w:rPr>
        <w:t xml:space="preserve">it took 15 people over 330 hours to bake, construct, and decorate. Approximately 150 pounds of icing, 55 pounds of candy, and a whopping 375 pounds of gingerbread were used to make this gingerbread creation come to life. The interior of the gingerbread house is complete with a mantelpiece, and a Christmas tree. </w:t>
      </w:r>
    </w:p>
    <w:p w:rsidR="00A04855" w:rsidRPr="001932E8" w:rsidRDefault="00A04855" w:rsidP="001932E8">
      <w:pPr>
        <w:rPr>
          <w:rFonts w:ascii="Times New Roman" w:hAnsi="Times New Roman" w:cs="Times New Roman"/>
          <w:color w:val="000000"/>
        </w:rPr>
      </w:pPr>
    </w:p>
    <w:p w:rsidR="00216D7C" w:rsidRPr="00D6774C" w:rsidRDefault="00216D7C" w:rsidP="00216D7C">
      <w:pPr>
        <w:rPr>
          <w:rFonts w:ascii="Times New Roman" w:eastAsia="Times New Roman" w:hAnsi="Times New Roman" w:cs="Times New Roman"/>
        </w:rPr>
      </w:pPr>
      <w:r w:rsidRPr="00216D7C">
        <w:rPr>
          <w:rFonts w:ascii="Times New Roman" w:eastAsia="Times New Roman" w:hAnsi="Times New Roman" w:cs="Times New Roman"/>
          <w:b/>
        </w:rPr>
        <w:t>The Omni Homestead Resort</w:t>
      </w:r>
      <w:r w:rsidRPr="00D6774C">
        <w:rPr>
          <w:rFonts w:ascii="Times New Roman" w:eastAsia="Times New Roman" w:hAnsi="Times New Roman" w:cs="Times New Roman"/>
        </w:rPr>
        <w:t xml:space="preserve"> (1766) Hot Springs, Virginia</w:t>
      </w:r>
    </w:p>
    <w:p w:rsidR="00216D7C" w:rsidRPr="00D6774C" w:rsidRDefault="00216D7C" w:rsidP="00216D7C">
      <w:pPr>
        <w:rPr>
          <w:rFonts w:ascii="Times New Roman" w:hAnsi="Times New Roman" w:cs="Times New Roman"/>
          <w:color w:val="000000"/>
        </w:rPr>
      </w:pPr>
      <w:r w:rsidRPr="00D6774C">
        <w:rPr>
          <w:rFonts w:ascii="Times New Roman" w:hAnsi="Times New Roman" w:cs="Times New Roman"/>
          <w:color w:val="000000"/>
        </w:rPr>
        <w:t>This year, the Homestead’s pastry team made a gingerbread version of the hotels’ iconic tower. The structure is eight feet wide, five feet deep and 15 feet tall. The hotel’s engineering team built the wooden frame and 10 members of the pastry team led by Executive Pastry Chef Leen Kim, created the finished piece. The baking process took a month to complete using more than 3,000 gingerbread “bricks.” In additio</w:t>
      </w:r>
      <w:r w:rsidR="00ED7882">
        <w:rPr>
          <w:rFonts w:ascii="Times New Roman" w:hAnsi="Times New Roman" w:cs="Times New Roman"/>
          <w:color w:val="000000"/>
        </w:rPr>
        <w:t xml:space="preserve">n to the tower, there is a life </w:t>
      </w:r>
      <w:r w:rsidRPr="00D6774C">
        <w:rPr>
          <w:rFonts w:ascii="Times New Roman" w:hAnsi="Times New Roman" w:cs="Times New Roman"/>
          <w:color w:val="000000"/>
        </w:rPr>
        <w:t>size gingerbread man that guests can pose next to for selfies.</w:t>
      </w:r>
    </w:p>
    <w:p w:rsidR="00061F0C" w:rsidRDefault="00061F0C" w:rsidP="00FA01F0">
      <w:pPr>
        <w:rPr>
          <w:rFonts w:ascii="Times New Roman" w:hAnsi="Times New Roman" w:cs="Times New Roman"/>
        </w:rPr>
      </w:pPr>
    </w:p>
    <w:p w:rsidR="005A4BD3" w:rsidRDefault="005A4BD3" w:rsidP="00330B0F">
      <w:pPr>
        <w:rPr>
          <w:rFonts w:ascii="Times New Roman" w:hAnsi="Times New Roman" w:cs="Times New Roman"/>
        </w:rPr>
      </w:pPr>
      <w:r w:rsidRPr="005A4BD3">
        <w:rPr>
          <w:rFonts w:ascii="Times New Roman" w:hAnsi="Times New Roman" w:cs="Times New Roman"/>
          <w:b/>
        </w:rPr>
        <w:t>Woodstock Inn &amp; Resort</w:t>
      </w:r>
      <w:r>
        <w:rPr>
          <w:rFonts w:ascii="Times New Roman" w:hAnsi="Times New Roman" w:cs="Times New Roman"/>
        </w:rPr>
        <w:t xml:space="preserve"> (1793) Woodstock, Vermont</w:t>
      </w:r>
    </w:p>
    <w:p w:rsidR="005A4BD3" w:rsidRPr="005A4BD3" w:rsidRDefault="005A4BD3" w:rsidP="005A4BD3">
      <w:pPr>
        <w:rPr>
          <w:rFonts w:ascii="Times New Roman" w:hAnsi="Times New Roman" w:cs="Times New Roman"/>
        </w:rPr>
      </w:pPr>
      <w:r w:rsidRPr="005A4BD3">
        <w:rPr>
          <w:rFonts w:ascii="Times New Roman" w:hAnsi="Times New Roman" w:cs="Times New Roman"/>
        </w:rPr>
        <w:t xml:space="preserve">It takes four people from the resort’s pastry department to create and implement the gingerbread creation for this resort. The bakers start at the beginning of November </w:t>
      </w:r>
      <w:r w:rsidR="00F45405">
        <w:rPr>
          <w:rFonts w:ascii="Times New Roman" w:hAnsi="Times New Roman" w:cs="Times New Roman"/>
        </w:rPr>
        <w:t>working on</w:t>
      </w:r>
      <w:r w:rsidRPr="005A4BD3">
        <w:rPr>
          <w:rFonts w:ascii="Times New Roman" w:hAnsi="Times New Roman" w:cs="Times New Roman"/>
        </w:rPr>
        <w:t xml:space="preserve"> the shingles and the setup </w:t>
      </w:r>
      <w:r w:rsidR="008B30D6">
        <w:rPr>
          <w:rFonts w:ascii="Times New Roman" w:hAnsi="Times New Roman" w:cs="Times New Roman"/>
        </w:rPr>
        <w:t>was completed</w:t>
      </w:r>
      <w:r w:rsidR="00F45405">
        <w:rPr>
          <w:rFonts w:ascii="Times New Roman" w:hAnsi="Times New Roman" w:cs="Times New Roman"/>
        </w:rPr>
        <w:t xml:space="preserve"> </w:t>
      </w:r>
      <w:r w:rsidRPr="005A4BD3">
        <w:rPr>
          <w:rFonts w:ascii="Times New Roman" w:hAnsi="Times New Roman" w:cs="Times New Roman"/>
        </w:rPr>
        <w:t xml:space="preserve">the first week of December. </w:t>
      </w:r>
      <w:r w:rsidRPr="005A4BD3">
        <w:rPr>
          <w:rFonts w:ascii="Times New Roman" w:eastAsia="Times New Roman" w:hAnsi="Times New Roman" w:cs="Times New Roman"/>
        </w:rPr>
        <w:t xml:space="preserve">The bakers </w:t>
      </w:r>
      <w:r w:rsidR="008B30D6">
        <w:rPr>
          <w:rFonts w:ascii="Times New Roman" w:eastAsia="Times New Roman" w:hAnsi="Times New Roman" w:cs="Times New Roman"/>
        </w:rPr>
        <w:t>had</w:t>
      </w:r>
      <w:r w:rsidRPr="005A4BD3">
        <w:rPr>
          <w:rFonts w:ascii="Times New Roman" w:eastAsia="Times New Roman" w:hAnsi="Times New Roman" w:cs="Times New Roman"/>
        </w:rPr>
        <w:t xml:space="preserve"> help from the Inn’s carpenters to create a wooden structure and </w:t>
      </w:r>
      <w:r w:rsidR="008B30D6">
        <w:rPr>
          <w:rFonts w:ascii="Times New Roman" w:eastAsia="Times New Roman" w:hAnsi="Times New Roman" w:cs="Times New Roman"/>
        </w:rPr>
        <w:t>then the pastry team placed</w:t>
      </w:r>
      <w:r w:rsidRPr="005A4BD3">
        <w:rPr>
          <w:rFonts w:ascii="Times New Roman" w:eastAsia="Times New Roman" w:hAnsi="Times New Roman" w:cs="Times New Roman"/>
        </w:rPr>
        <w:t xml:space="preserve"> the shingles onto the wood, and aft</w:t>
      </w:r>
      <w:r w:rsidR="008B30D6">
        <w:rPr>
          <w:rFonts w:ascii="Times New Roman" w:eastAsia="Times New Roman" w:hAnsi="Times New Roman" w:cs="Times New Roman"/>
        </w:rPr>
        <w:t>er that the decorating commenced</w:t>
      </w:r>
      <w:r w:rsidRPr="005A4BD3">
        <w:rPr>
          <w:rFonts w:ascii="Times New Roman" w:eastAsia="Times New Roman" w:hAnsi="Times New Roman" w:cs="Times New Roman"/>
        </w:rPr>
        <w:t>. This year’s theme for the g</w:t>
      </w:r>
      <w:r w:rsidR="00FB0FE6">
        <w:rPr>
          <w:rFonts w:ascii="Times New Roman" w:eastAsia="Times New Roman" w:hAnsi="Times New Roman" w:cs="Times New Roman"/>
        </w:rPr>
        <w:t>ingerbread creation is Dr. Seus</w:t>
      </w:r>
      <w:r w:rsidR="00FB0FE6" w:rsidRPr="005A4BD3">
        <w:rPr>
          <w:rFonts w:ascii="Times New Roman" w:eastAsia="Times New Roman" w:hAnsi="Times New Roman" w:cs="Times New Roman"/>
        </w:rPr>
        <w:t>s</w:t>
      </w:r>
      <w:r w:rsidRPr="005A4BD3">
        <w:rPr>
          <w:rFonts w:ascii="Times New Roman" w:eastAsia="Times New Roman" w:hAnsi="Times New Roman" w:cs="Times New Roman"/>
        </w:rPr>
        <w:t xml:space="preserve"> </w:t>
      </w:r>
      <w:r w:rsidR="008B30D6">
        <w:rPr>
          <w:rFonts w:ascii="Times New Roman" w:eastAsia="Times New Roman" w:hAnsi="Times New Roman" w:cs="Times New Roman"/>
        </w:rPr>
        <w:t>and is</w:t>
      </w:r>
      <w:r w:rsidRPr="005A4BD3">
        <w:rPr>
          <w:rFonts w:ascii="Times New Roman" w:eastAsia="Times New Roman" w:hAnsi="Times New Roman" w:cs="Times New Roman"/>
        </w:rPr>
        <w:t xml:space="preserve"> five feet long, four feet wide and six foot tall. Ingredients used include: 150 pounds of flour, 51 pounds</w:t>
      </w:r>
      <w:r w:rsidR="00ED7882">
        <w:rPr>
          <w:rFonts w:ascii="Times New Roman" w:eastAsia="Times New Roman" w:hAnsi="Times New Roman" w:cs="Times New Roman"/>
        </w:rPr>
        <w:t xml:space="preserve"> of</w:t>
      </w:r>
      <w:r w:rsidRPr="005A4BD3">
        <w:rPr>
          <w:rFonts w:ascii="Times New Roman" w:eastAsia="Times New Roman" w:hAnsi="Times New Roman" w:cs="Times New Roman"/>
        </w:rPr>
        <w:t xml:space="preserve"> molasses, 40 pounds of shortening, six pounds of ginger, six pounds of cinnamon, two pounds of baking powder, one pound of salt, a ton of eggs, and adorned with 15 pounds of candy.</w:t>
      </w:r>
    </w:p>
    <w:p w:rsidR="005A4BD3" w:rsidRDefault="005A4BD3" w:rsidP="00330B0F">
      <w:pPr>
        <w:rPr>
          <w:rFonts w:ascii="Times New Roman" w:hAnsi="Times New Roman" w:cs="Times New Roman"/>
        </w:rPr>
      </w:pPr>
    </w:p>
    <w:p w:rsidR="007538E5" w:rsidRPr="008B30D6" w:rsidRDefault="007538E5" w:rsidP="00330B0F">
      <w:pPr>
        <w:rPr>
          <w:rFonts w:ascii="Times New Roman" w:hAnsi="Times New Roman" w:cs="Times New Roman"/>
        </w:rPr>
      </w:pPr>
      <w:r w:rsidRPr="007538E5">
        <w:rPr>
          <w:rFonts w:ascii="Times New Roman" w:hAnsi="Times New Roman" w:cs="Times New Roman"/>
          <w:b/>
        </w:rPr>
        <w:t xml:space="preserve">The Willard </w:t>
      </w:r>
      <w:r w:rsidRPr="008B30D6">
        <w:rPr>
          <w:rFonts w:ascii="Times New Roman" w:hAnsi="Times New Roman" w:cs="Times New Roman"/>
          <w:b/>
        </w:rPr>
        <w:t>InterContinental</w:t>
      </w:r>
      <w:r w:rsidRPr="008B30D6">
        <w:rPr>
          <w:rFonts w:ascii="Times New Roman" w:hAnsi="Times New Roman" w:cs="Times New Roman"/>
        </w:rPr>
        <w:t xml:space="preserve"> (1818) Washington, DC</w:t>
      </w:r>
    </w:p>
    <w:p w:rsidR="007538E5" w:rsidRPr="008B30D6" w:rsidRDefault="007538E5" w:rsidP="007538E5">
      <w:pPr>
        <w:rPr>
          <w:rFonts w:ascii="Gill Sans" w:hAnsi="Gill Sans" w:hint="eastAsia"/>
          <w:color w:val="1F293E"/>
        </w:rPr>
      </w:pPr>
      <w:r w:rsidRPr="008B30D6">
        <w:rPr>
          <w:rFonts w:ascii="Times New Roman" w:hAnsi="Times New Roman" w:cs="Times New Roman"/>
        </w:rPr>
        <w:t xml:space="preserve">The Willard’s 2019 gingerbread display this year is of the </w:t>
      </w:r>
      <w:r w:rsidRPr="008B30D6">
        <w:rPr>
          <w:rFonts w:ascii="Times New Roman" w:eastAsia="Times New Roman" w:hAnsi="Times New Roman" w:cs="Times New Roman"/>
        </w:rPr>
        <w:t xml:space="preserve">Jefferson Memorial, including The Tidal Basin and D.C.’s iconic cherry blossom </w:t>
      </w:r>
      <w:r w:rsidR="00F45405" w:rsidRPr="008B30D6">
        <w:rPr>
          <w:rFonts w:ascii="Times New Roman" w:eastAsia="Times New Roman" w:hAnsi="Times New Roman" w:cs="Times New Roman"/>
        </w:rPr>
        <w:t>trees</w:t>
      </w:r>
      <w:r w:rsidR="008B30D6" w:rsidRPr="008B30D6">
        <w:rPr>
          <w:rFonts w:ascii="Times New Roman" w:eastAsia="Times New Roman" w:hAnsi="Times New Roman" w:cs="Times New Roman"/>
        </w:rPr>
        <w:t xml:space="preserve"> </w:t>
      </w:r>
      <w:r w:rsidR="008B30D6" w:rsidRPr="008B30D6">
        <w:rPr>
          <w:rFonts w:ascii="Times New Roman" w:hAnsi="Times New Roman" w:cs="Times New Roman"/>
        </w:rPr>
        <w:t>in an effort to bring awareness to the hotel’s campaign and the ongoing efforts needed to preserve the Tidal Basin, named one of America’s 11 Most Endangered Historic Places by the National Trust for Historic Preservation.</w:t>
      </w:r>
      <w:r w:rsidR="00F45405" w:rsidRPr="008B30D6">
        <w:rPr>
          <w:rFonts w:ascii="Times New Roman" w:eastAsia="Times New Roman" w:hAnsi="Times New Roman" w:cs="Times New Roman"/>
        </w:rPr>
        <w:t xml:space="preserve"> </w:t>
      </w:r>
      <w:r w:rsidR="00F45405">
        <w:rPr>
          <w:rFonts w:ascii="Times New Roman" w:eastAsia="Times New Roman" w:hAnsi="Times New Roman" w:cs="Times New Roman"/>
          <w:color w:val="000000"/>
        </w:rPr>
        <w:t>Standing at eight and a half feet by five</w:t>
      </w:r>
      <w:r w:rsidRPr="007538E5">
        <w:rPr>
          <w:rFonts w:ascii="Times New Roman" w:eastAsia="Times New Roman" w:hAnsi="Times New Roman" w:cs="Times New Roman"/>
          <w:color w:val="000000"/>
        </w:rPr>
        <w:t xml:space="preserve"> feet, The Willard’s gingerbread display will feature a southeast view of the famed Jefferson Memorial, and include the famed bronze statue of Jefferson by Rudulph Evans and all four quotations from Jefferson's writings that are carved into the walls of the actual memorial. The display also include</w:t>
      </w:r>
      <w:r w:rsidR="00F45405">
        <w:rPr>
          <w:rFonts w:ascii="Times New Roman" w:eastAsia="Times New Roman" w:hAnsi="Times New Roman" w:cs="Times New Roman"/>
          <w:color w:val="000000"/>
        </w:rPr>
        <w:t>s</w:t>
      </w:r>
      <w:r w:rsidRPr="007538E5">
        <w:rPr>
          <w:rFonts w:ascii="Times New Roman" w:eastAsia="Times New Roman" w:hAnsi="Times New Roman" w:cs="Times New Roman"/>
          <w:color w:val="000000"/>
        </w:rPr>
        <w:t xml:space="preserve"> an audio feed of Thomas Jefferson’s Inaugural Addresses, as well as a real water component to simulate the </w:t>
      </w:r>
      <w:r w:rsidRPr="007538E5">
        <w:rPr>
          <w:rFonts w:ascii="Times New Roman" w:eastAsia="Times New Roman" w:hAnsi="Times New Roman" w:cs="Times New Roman"/>
          <w:color w:val="000000"/>
        </w:rPr>
        <w:lastRenderedPageBreak/>
        <w:t>Tidal Basin complete with live fish. Intricate chocolate techniques, along with the use of fondant, will bring the famed cherry blossom trees surrounding the memorial to life. </w:t>
      </w:r>
    </w:p>
    <w:p w:rsidR="003206AF" w:rsidRDefault="003206AF" w:rsidP="007538E5">
      <w:pPr>
        <w:rPr>
          <w:rFonts w:ascii="Times New Roman" w:eastAsia="Times New Roman" w:hAnsi="Times New Roman" w:cs="Times New Roman"/>
          <w:color w:val="000000"/>
        </w:rPr>
      </w:pPr>
    </w:p>
    <w:p w:rsidR="001848D4" w:rsidRDefault="001848D4" w:rsidP="001848D4">
      <w:pPr>
        <w:pStyle w:val="NoSpacing"/>
        <w:rPr>
          <w:rFonts w:ascii="Times New Roman" w:hAnsi="Times New Roman" w:cs="Times New Roman"/>
        </w:rPr>
      </w:pPr>
      <w:r w:rsidRPr="001848D4">
        <w:rPr>
          <w:rFonts w:ascii="Times New Roman" w:hAnsi="Times New Roman" w:cs="Times New Roman"/>
          <w:b/>
        </w:rPr>
        <w:t>French Lick Springs Hotel</w:t>
      </w:r>
      <w:r>
        <w:rPr>
          <w:rFonts w:ascii="Times New Roman" w:hAnsi="Times New Roman" w:cs="Times New Roman"/>
        </w:rPr>
        <w:t xml:space="preserve"> (1845) French Lick, Indiana </w:t>
      </w:r>
    </w:p>
    <w:p w:rsidR="001848D4" w:rsidRPr="001848D4" w:rsidRDefault="001848D4" w:rsidP="001848D4">
      <w:pPr>
        <w:rPr>
          <w:rFonts w:ascii="Times New Roman" w:hAnsi="Times New Roman" w:cs="Times New Roman"/>
        </w:rPr>
      </w:pPr>
      <w:r w:rsidRPr="001848D4">
        <w:rPr>
          <w:rFonts w:ascii="Times New Roman" w:hAnsi="Times New Roman" w:cs="Times New Roman"/>
        </w:rPr>
        <w:t>Now on display on the second level of the Event Center all throughout the 50 Days of Lights at French Lick Resort, is a dazzling gingerbread that guests might even be able to smell from a mile away. One of the most unique parts about this year’s version is that the resort’s audio/visual department got involved to kick it up a notch. This Santa’s-workshop-themed gingerbread house is tech-savvy, with animated scenes scrolling on one of the front and side windows. You can “see inside” the house and watch St. Nick and the elves busy at work. This gingerbread creation involves a couple hundred pounds of gingerbread, dozens more pounds of icing and sugary decorations, and roughly 450 hours of work by the hotel’s bakery staff to make this happen.</w:t>
      </w:r>
    </w:p>
    <w:p w:rsidR="001848D4" w:rsidRDefault="001848D4" w:rsidP="007538E5">
      <w:pPr>
        <w:rPr>
          <w:rFonts w:ascii="Times New Roman" w:eastAsia="Times New Roman" w:hAnsi="Times New Roman" w:cs="Times New Roman"/>
          <w:color w:val="000000"/>
        </w:rPr>
      </w:pPr>
    </w:p>
    <w:p w:rsidR="003206AF" w:rsidRDefault="003206AF" w:rsidP="007538E5">
      <w:pPr>
        <w:rPr>
          <w:rFonts w:ascii="Times New Roman" w:eastAsia="Times New Roman" w:hAnsi="Times New Roman" w:cs="Times New Roman"/>
          <w:color w:val="000000"/>
        </w:rPr>
      </w:pPr>
      <w:r w:rsidRPr="003206AF">
        <w:rPr>
          <w:rFonts w:ascii="Times New Roman" w:eastAsia="Times New Roman" w:hAnsi="Times New Roman" w:cs="Times New Roman"/>
          <w:b/>
          <w:color w:val="000000"/>
        </w:rPr>
        <w:t>Grand Hotel Golf Resort &amp; Spa</w:t>
      </w:r>
      <w:r>
        <w:rPr>
          <w:rFonts w:ascii="Times New Roman" w:eastAsia="Times New Roman" w:hAnsi="Times New Roman" w:cs="Times New Roman"/>
          <w:color w:val="000000"/>
        </w:rPr>
        <w:t xml:space="preserve"> (1847) Point Clear, Alabama</w:t>
      </w:r>
    </w:p>
    <w:p w:rsidR="003206AF" w:rsidRDefault="003206AF" w:rsidP="003206AF">
      <w:pPr>
        <w:shd w:val="clear" w:color="auto" w:fill="FFFFFF"/>
        <w:rPr>
          <w:rFonts w:ascii="Times New Roman" w:eastAsia="Times New Roman" w:hAnsi="Times New Roman" w:cs="Times New Roman"/>
        </w:rPr>
      </w:pPr>
      <w:r w:rsidRPr="00CF018E">
        <w:rPr>
          <w:rFonts w:ascii="Times New Roman" w:eastAsia="Times New Roman" w:hAnsi="Times New Roman" w:cs="Times New Roman"/>
        </w:rPr>
        <w:t>The gingerbread construction at the Grand</w:t>
      </w:r>
      <w:r w:rsidR="008B30D6">
        <w:rPr>
          <w:rFonts w:ascii="Times New Roman" w:eastAsia="Times New Roman" w:hAnsi="Times New Roman" w:cs="Times New Roman"/>
        </w:rPr>
        <w:t xml:space="preserve"> Hotel</w:t>
      </w:r>
      <w:r w:rsidRPr="00CF018E">
        <w:rPr>
          <w:rFonts w:ascii="Times New Roman" w:eastAsia="Times New Roman" w:hAnsi="Times New Roman" w:cs="Times New Roman"/>
        </w:rPr>
        <w:t xml:space="preserve"> starts with baking gingerbread bricks in mid-October. At the beginning of November, the construction of the Grand Hotel in gingerbread begins. A team of eight pastry cooks works on the display each day while continuing daily production. They spend approximately 20-30 hours a week creating it. The entire construction process </w:t>
      </w:r>
      <w:r w:rsidR="008B30D6">
        <w:rPr>
          <w:rFonts w:ascii="Times New Roman" w:eastAsia="Times New Roman" w:hAnsi="Times New Roman" w:cs="Times New Roman"/>
        </w:rPr>
        <w:t>took</w:t>
      </w:r>
      <w:r w:rsidRPr="00CF018E">
        <w:rPr>
          <w:rFonts w:ascii="Times New Roman" w:eastAsia="Times New Roman" w:hAnsi="Times New Roman" w:cs="Times New Roman"/>
        </w:rPr>
        <w:t xml:space="preserve"> about a month to complete and </w:t>
      </w:r>
      <w:r w:rsidR="008F66F9">
        <w:rPr>
          <w:rFonts w:ascii="Times New Roman" w:eastAsia="Times New Roman" w:hAnsi="Times New Roman" w:cs="Times New Roman"/>
        </w:rPr>
        <w:t>is unveiled on</w:t>
      </w:r>
      <w:r w:rsidRPr="00CF018E">
        <w:rPr>
          <w:rFonts w:ascii="Times New Roman" w:eastAsia="Times New Roman" w:hAnsi="Times New Roman" w:cs="Times New Roman"/>
        </w:rPr>
        <w:t xml:space="preserve"> Thanksgiving night. This year the pastry team decided to build the resort brick by brick instead of using sheets of gingerbread, as in the past. More than 4,000 bricks have been </w:t>
      </w:r>
      <w:r w:rsidR="005051C1" w:rsidRPr="00CF018E">
        <w:rPr>
          <w:rFonts w:ascii="Times New Roman" w:eastAsia="Times New Roman" w:hAnsi="Times New Roman" w:cs="Times New Roman"/>
        </w:rPr>
        <w:t>used and</w:t>
      </w:r>
      <w:r w:rsidRPr="00CF018E">
        <w:rPr>
          <w:rFonts w:ascii="Times New Roman" w:eastAsia="Times New Roman" w:hAnsi="Times New Roman" w:cs="Times New Roman"/>
        </w:rPr>
        <w:t xml:space="preserve"> the Grand culinary team puts great details in the display. </w:t>
      </w:r>
    </w:p>
    <w:p w:rsidR="00216D7C" w:rsidRDefault="00216D7C" w:rsidP="003206AF">
      <w:pPr>
        <w:shd w:val="clear" w:color="auto" w:fill="FFFFFF"/>
        <w:rPr>
          <w:rFonts w:ascii="Times New Roman" w:eastAsia="Times New Roman" w:hAnsi="Times New Roman" w:cs="Times New Roman"/>
        </w:rPr>
      </w:pPr>
    </w:p>
    <w:p w:rsidR="00216D7C" w:rsidRDefault="00216D7C" w:rsidP="00216D7C">
      <w:pPr>
        <w:rPr>
          <w:rFonts w:ascii="Times New Roman" w:hAnsi="Times New Roman" w:cs="Times New Roman"/>
        </w:rPr>
      </w:pPr>
      <w:r w:rsidRPr="00216D7C">
        <w:rPr>
          <w:rFonts w:ascii="Times New Roman" w:hAnsi="Times New Roman" w:cs="Times New Roman"/>
          <w:b/>
        </w:rPr>
        <w:t>Mohonk Mountain House</w:t>
      </w:r>
      <w:r>
        <w:rPr>
          <w:rFonts w:ascii="Times New Roman" w:hAnsi="Times New Roman" w:cs="Times New Roman"/>
        </w:rPr>
        <w:t xml:space="preserve"> (1869) New Paltz, New York</w:t>
      </w:r>
    </w:p>
    <w:p w:rsidR="00216D7C" w:rsidRDefault="00216D7C" w:rsidP="00216D7C">
      <w:pPr>
        <w:rPr>
          <w:rFonts w:ascii="Times New Roman" w:hAnsi="Times New Roman" w:cs="Times New Roman"/>
        </w:rPr>
      </w:pPr>
      <w:r w:rsidRPr="0010420F">
        <w:rPr>
          <w:rFonts w:ascii="Times New Roman" w:hAnsi="Times New Roman" w:cs="Times New Roman"/>
        </w:rPr>
        <w:t>2019 marks the 4</w:t>
      </w:r>
      <w:r w:rsidRPr="0010420F">
        <w:rPr>
          <w:rFonts w:ascii="Times New Roman" w:hAnsi="Times New Roman" w:cs="Times New Roman"/>
          <w:vertAlign w:val="superscript"/>
        </w:rPr>
        <w:t>th</w:t>
      </w:r>
      <w:r w:rsidRPr="0010420F">
        <w:rPr>
          <w:rFonts w:ascii="Times New Roman" w:hAnsi="Times New Roman" w:cs="Times New Roman"/>
        </w:rPr>
        <w:t xml:space="preserve"> Annual Hudson Valley Gingerbread Competition at Mohonk Mountain. Mohonk </w:t>
      </w:r>
      <w:r w:rsidR="008B30D6">
        <w:rPr>
          <w:rFonts w:ascii="Times New Roman" w:hAnsi="Times New Roman" w:cs="Times New Roman"/>
        </w:rPr>
        <w:t>invited its</w:t>
      </w:r>
      <w:r w:rsidRPr="0010420F">
        <w:rPr>
          <w:rFonts w:ascii="Times New Roman" w:hAnsi="Times New Roman" w:cs="Times New Roman"/>
        </w:rPr>
        <w:t xml:space="preserve"> guests, members of the local community, and employees to construct their best gingerbread creation for a chance to have it displayed throughout the resort during the holiday season.</w:t>
      </w:r>
      <w:r w:rsidR="008B30D6">
        <w:rPr>
          <w:rFonts w:ascii="Times New Roman" w:hAnsi="Times New Roman" w:cs="Times New Roman"/>
        </w:rPr>
        <w:t xml:space="preserve"> A panel of local judges selected</w:t>
      </w:r>
      <w:r w:rsidRPr="0010420F">
        <w:rPr>
          <w:rFonts w:ascii="Times New Roman" w:hAnsi="Times New Roman" w:cs="Times New Roman"/>
        </w:rPr>
        <w:t xml:space="preserve"> three prize winners and two honorable mentions in </w:t>
      </w:r>
      <w:r w:rsidR="008F66F9">
        <w:rPr>
          <w:rFonts w:ascii="Times New Roman" w:hAnsi="Times New Roman" w:cs="Times New Roman"/>
        </w:rPr>
        <w:t>three</w:t>
      </w:r>
      <w:r w:rsidRPr="0010420F">
        <w:rPr>
          <w:rFonts w:ascii="Times New Roman" w:hAnsi="Times New Roman" w:cs="Times New Roman"/>
        </w:rPr>
        <w:t xml:space="preserve"> categories and the top five finishers have their creations on display throughout the Mountain House. Similar to the Holiday Tree Tour where guests can view multiple decorated trees, Mohonk has created a self-guided Gingerbread Tour for guests to explore the winning creations.</w:t>
      </w:r>
    </w:p>
    <w:p w:rsidR="004F52B6" w:rsidRDefault="004F52B6" w:rsidP="00216D7C">
      <w:pPr>
        <w:rPr>
          <w:rFonts w:ascii="Times New Roman" w:hAnsi="Times New Roman" w:cs="Times New Roman"/>
        </w:rPr>
      </w:pPr>
    </w:p>
    <w:p w:rsidR="004F52B6" w:rsidRDefault="004F52B6" w:rsidP="00216D7C">
      <w:pPr>
        <w:rPr>
          <w:rFonts w:ascii="Times New Roman" w:hAnsi="Times New Roman" w:cs="Times New Roman"/>
        </w:rPr>
      </w:pPr>
      <w:r w:rsidRPr="007C1AF0">
        <w:rPr>
          <w:rFonts w:ascii="Times New Roman" w:hAnsi="Times New Roman" w:cs="Times New Roman"/>
          <w:b/>
        </w:rPr>
        <w:t>The Peabody Memphis</w:t>
      </w:r>
      <w:r>
        <w:rPr>
          <w:rFonts w:ascii="Times New Roman" w:hAnsi="Times New Roman" w:cs="Times New Roman"/>
        </w:rPr>
        <w:t xml:space="preserve"> (1869) Memphis, Tennessee</w:t>
      </w:r>
    </w:p>
    <w:p w:rsidR="004F52B6" w:rsidRPr="007C1AF0" w:rsidRDefault="004F52B6" w:rsidP="00216D7C">
      <w:pPr>
        <w:rPr>
          <w:rFonts w:ascii="Times New Roman" w:hAnsi="Times New Roman" w:cs="Times New Roman"/>
        </w:rPr>
      </w:pPr>
      <w:r w:rsidRPr="007C1AF0">
        <w:rPr>
          <w:rFonts w:ascii="Times New Roman" w:hAnsi="Times New Roman" w:cs="Times New Roman"/>
          <w:color w:val="333333"/>
          <w:shd w:val="clear" w:color="auto" w:fill="FAFAFA"/>
        </w:rPr>
        <w:t xml:space="preserve">Each year, The Peabody pastry kitchen turns into Santa’s workshop. The staff </w:t>
      </w:r>
      <w:r w:rsidR="008B30D6">
        <w:rPr>
          <w:rFonts w:ascii="Times New Roman" w:hAnsi="Times New Roman" w:cs="Times New Roman"/>
          <w:color w:val="333333"/>
          <w:shd w:val="clear" w:color="auto" w:fill="FAFAFA"/>
        </w:rPr>
        <w:t>were</w:t>
      </w:r>
      <w:r w:rsidRPr="007C1AF0">
        <w:rPr>
          <w:rFonts w:ascii="Times New Roman" w:hAnsi="Times New Roman" w:cs="Times New Roman"/>
          <w:color w:val="333333"/>
          <w:shd w:val="clear" w:color="auto" w:fill="FAFAFA"/>
        </w:rPr>
        <w:t xml:space="preserve"> busy for months leading up to the holidays, designing, ordering supplies, baking and prepping for their gingerbread creation. The amount of ingredients used is staggering. This year, almost 400 pounds of sugar, 150 pounds of flour, 3 gallons of molasses, 5 gallons of egg whites and 30 pounds of candy were used to create the annual holiday masterpiece. In the past, they have created giant gingerbread houses, Whoville from the </w:t>
      </w:r>
      <w:r w:rsidRPr="0044536C">
        <w:rPr>
          <w:rFonts w:ascii="Times New Roman" w:hAnsi="Times New Roman" w:cs="Times New Roman"/>
          <w:i/>
          <w:color w:val="333333"/>
          <w:shd w:val="clear" w:color="auto" w:fill="FAFAFA"/>
        </w:rPr>
        <w:t>Grinch</w:t>
      </w:r>
      <w:r w:rsidRPr="007C1AF0">
        <w:rPr>
          <w:rFonts w:ascii="Times New Roman" w:hAnsi="Times New Roman" w:cs="Times New Roman"/>
          <w:color w:val="333333"/>
          <w:shd w:val="clear" w:color="auto" w:fill="FAFAFA"/>
        </w:rPr>
        <w:t xml:space="preserve"> movies, Chutes and Ladders (the board game) and </w:t>
      </w:r>
      <w:r w:rsidRPr="0044536C">
        <w:rPr>
          <w:rFonts w:ascii="Times New Roman" w:hAnsi="Times New Roman" w:cs="Times New Roman"/>
          <w:i/>
          <w:color w:val="333333"/>
          <w:shd w:val="clear" w:color="auto" w:fill="FAFAFA"/>
        </w:rPr>
        <w:t>Charlie and the Chocolate Factory</w:t>
      </w:r>
      <w:r w:rsidRPr="007C1AF0">
        <w:rPr>
          <w:rFonts w:ascii="Times New Roman" w:hAnsi="Times New Roman" w:cs="Times New Roman"/>
          <w:color w:val="333333"/>
          <w:shd w:val="clear" w:color="auto" w:fill="FAFAFA"/>
        </w:rPr>
        <w:t xml:space="preserve"> displays. This year’s display is a complete gingerbread village with </w:t>
      </w:r>
      <w:r w:rsidR="007C1AF0" w:rsidRPr="007C1AF0">
        <w:rPr>
          <w:rFonts w:ascii="Times New Roman" w:hAnsi="Times New Roman" w:cs="Times New Roman"/>
          <w:color w:val="333333"/>
          <w:shd w:val="clear" w:color="auto" w:fill="FAFAFA"/>
        </w:rPr>
        <w:t>certain items, snowmen and trees that rotate, bringin</w:t>
      </w:r>
      <w:r w:rsidR="0044536C">
        <w:rPr>
          <w:rFonts w:ascii="Times New Roman" w:hAnsi="Times New Roman" w:cs="Times New Roman"/>
          <w:color w:val="333333"/>
          <w:shd w:val="clear" w:color="auto" w:fill="FAFAFA"/>
        </w:rPr>
        <w:t>g the gingerbread display to lif</w:t>
      </w:r>
      <w:r w:rsidR="007C1AF0" w:rsidRPr="007C1AF0">
        <w:rPr>
          <w:rFonts w:ascii="Times New Roman" w:hAnsi="Times New Roman" w:cs="Times New Roman"/>
          <w:color w:val="333333"/>
          <w:shd w:val="clear" w:color="auto" w:fill="FAFAFA"/>
        </w:rPr>
        <w:t xml:space="preserve">e. </w:t>
      </w:r>
    </w:p>
    <w:p w:rsidR="00216D7C" w:rsidRDefault="00216D7C" w:rsidP="003206AF">
      <w:pPr>
        <w:shd w:val="clear" w:color="auto" w:fill="FFFFFF"/>
        <w:rPr>
          <w:rFonts w:ascii="Times New Roman" w:eastAsia="Times New Roman" w:hAnsi="Times New Roman" w:cs="Times New Roman"/>
        </w:rPr>
      </w:pPr>
    </w:p>
    <w:p w:rsidR="00746930" w:rsidRPr="00024BA1" w:rsidRDefault="00746930" w:rsidP="00746930">
      <w:pPr>
        <w:pStyle w:val="NoSpacing"/>
        <w:rPr>
          <w:rFonts w:ascii="Times New Roman" w:hAnsi="Times New Roman" w:cs="Times New Roman"/>
        </w:rPr>
      </w:pPr>
      <w:r w:rsidRPr="00746930">
        <w:rPr>
          <w:rFonts w:ascii="Times New Roman" w:hAnsi="Times New Roman" w:cs="Times New Roman"/>
          <w:b/>
        </w:rPr>
        <w:t>Palmer House®, a Hilton Hotel</w:t>
      </w:r>
      <w:r w:rsidRPr="00746930">
        <w:rPr>
          <w:rFonts w:ascii="Times New Roman" w:hAnsi="Times New Roman" w:cs="Times New Roman"/>
        </w:rPr>
        <w:t xml:space="preserve"> (1871) Chicago, Illinois</w:t>
      </w:r>
      <w:r w:rsidRPr="00024BA1">
        <w:rPr>
          <w:rFonts w:ascii="Times New Roman" w:hAnsi="Times New Roman" w:cs="Times New Roman"/>
        </w:rPr>
        <w:t xml:space="preserve"> </w:t>
      </w:r>
    </w:p>
    <w:p w:rsidR="00746930" w:rsidRDefault="00746930" w:rsidP="00746930">
      <w:pPr>
        <w:pStyle w:val="NoSpacing"/>
        <w:rPr>
          <w:rFonts w:ascii="Times New Roman" w:hAnsi="Times New Roman" w:cs="Times New Roman"/>
        </w:rPr>
      </w:pPr>
      <w:r w:rsidRPr="00024BA1">
        <w:rPr>
          <w:rFonts w:ascii="Times New Roman" w:hAnsi="Times New Roman" w:cs="Times New Roman"/>
        </w:rPr>
        <w:t>This year Palmer House, a Hilton Hotel has one “L” of a gingerbread installation to loop in the holiday merriment to downtown Chicago with the introduction of interpretation of the holiday CTA redline. The train rolled into the Palmer House Monroe station </w:t>
      </w:r>
      <w:r w:rsidR="00C85524">
        <w:rPr>
          <w:rFonts w:ascii="Times New Roman" w:hAnsi="Times New Roman" w:cs="Times New Roman"/>
        </w:rPr>
        <w:t>on Friday, November 22</w:t>
      </w:r>
      <w:r w:rsidRPr="00024BA1">
        <w:rPr>
          <w:rFonts w:ascii="Times New Roman" w:hAnsi="Times New Roman" w:cs="Times New Roman"/>
        </w:rPr>
        <w:t>. Created by Executive Chef Christian Brassfield, the</w:t>
      </w:r>
      <w:r w:rsidR="00C85524">
        <w:rPr>
          <w:rFonts w:ascii="Times New Roman" w:hAnsi="Times New Roman" w:cs="Times New Roman"/>
        </w:rPr>
        <w:t xml:space="preserve"> installation was assembled by five</w:t>
      </w:r>
      <w:r w:rsidRPr="00024BA1">
        <w:rPr>
          <w:rFonts w:ascii="Times New Roman" w:hAnsi="Times New Roman" w:cs="Times New Roman"/>
        </w:rPr>
        <w:t xml:space="preserve"> Palmer House team members who clocked in 1,400 hours to create. Comprised of 34 sheet pans of gingerbread, 150 pounds</w:t>
      </w:r>
      <w:r w:rsidR="0044536C">
        <w:rPr>
          <w:rFonts w:ascii="Times New Roman" w:hAnsi="Times New Roman" w:cs="Times New Roman"/>
        </w:rPr>
        <w:t xml:space="preserve"> of royal icing, 15 pounds of sassy spheres, 15 pounds</w:t>
      </w:r>
      <w:r w:rsidRPr="00024BA1">
        <w:rPr>
          <w:rFonts w:ascii="Times New Roman" w:hAnsi="Times New Roman" w:cs="Times New Roman"/>
        </w:rPr>
        <w:t xml:space="preserve"> of chocolate curls, 10</w:t>
      </w:r>
      <w:r w:rsidR="00C85524">
        <w:rPr>
          <w:rFonts w:ascii="Times New Roman" w:hAnsi="Times New Roman" w:cs="Times New Roman"/>
        </w:rPr>
        <w:t xml:space="preserve"> pounds of lollipops, five pounds</w:t>
      </w:r>
      <w:r w:rsidRPr="00024BA1">
        <w:rPr>
          <w:rFonts w:ascii="Times New Roman" w:hAnsi="Times New Roman" w:cs="Times New Roman"/>
        </w:rPr>
        <w:t xml:space="preserve"> of gumballs, which is sure to be a c</w:t>
      </w:r>
      <w:r w:rsidR="0044536C">
        <w:rPr>
          <w:rFonts w:ascii="Times New Roman" w:hAnsi="Times New Roman" w:cs="Times New Roman"/>
        </w:rPr>
        <w:t>rowd pleasing stop for photo op</w:t>
      </w:r>
      <w:r w:rsidRPr="00024BA1">
        <w:rPr>
          <w:rFonts w:ascii="Times New Roman" w:hAnsi="Times New Roman" w:cs="Times New Roman"/>
        </w:rPr>
        <w:t xml:space="preserve">s throughout the holiday season. </w:t>
      </w:r>
    </w:p>
    <w:p w:rsidR="00216D7C" w:rsidRDefault="00216D7C" w:rsidP="00746930">
      <w:pPr>
        <w:pStyle w:val="NoSpacing"/>
        <w:rPr>
          <w:rFonts w:ascii="Times New Roman" w:hAnsi="Times New Roman" w:cs="Times New Roman"/>
        </w:rPr>
      </w:pPr>
    </w:p>
    <w:p w:rsidR="00972419" w:rsidRDefault="00972419" w:rsidP="00746930">
      <w:pPr>
        <w:pStyle w:val="NoSpacing"/>
        <w:rPr>
          <w:rFonts w:ascii="Times New Roman" w:hAnsi="Times New Roman" w:cs="Times New Roman"/>
        </w:rPr>
      </w:pPr>
    </w:p>
    <w:p w:rsidR="00216D7C" w:rsidRDefault="00216D7C" w:rsidP="00216D7C">
      <w:pPr>
        <w:rPr>
          <w:rFonts w:ascii="Times New Roman" w:hAnsi="Times New Roman" w:cs="Times New Roman"/>
          <w:color w:val="000000"/>
        </w:rPr>
      </w:pPr>
      <w:r w:rsidRPr="00216D7C">
        <w:rPr>
          <w:rFonts w:ascii="Times New Roman" w:hAnsi="Times New Roman" w:cs="Times New Roman"/>
          <w:b/>
          <w:color w:val="000000"/>
        </w:rPr>
        <w:lastRenderedPageBreak/>
        <w:t>The Jefferson Hotel</w:t>
      </w:r>
      <w:r>
        <w:rPr>
          <w:rFonts w:ascii="Times New Roman" w:hAnsi="Times New Roman" w:cs="Times New Roman"/>
          <w:color w:val="000000"/>
        </w:rPr>
        <w:t xml:space="preserve"> (1895) Richmond, Virginia</w:t>
      </w:r>
    </w:p>
    <w:p w:rsidR="00216D7C" w:rsidRPr="00A04855" w:rsidRDefault="00216D7C" w:rsidP="00216D7C">
      <w:pPr>
        <w:rPr>
          <w:rFonts w:ascii="Times New Roman" w:hAnsi="Times New Roman" w:cs="Times New Roman"/>
          <w:color w:val="000000"/>
        </w:rPr>
      </w:pPr>
      <w:r w:rsidRPr="00A04855">
        <w:rPr>
          <w:rFonts w:ascii="Times New Roman" w:eastAsia="Times New Roman" w:hAnsi="Times New Roman" w:cs="Times New Roman"/>
          <w:color w:val="000000"/>
          <w:shd w:val="clear" w:color="auto" w:fill="FFFFFF"/>
        </w:rPr>
        <w:t>This year’s</w:t>
      </w:r>
      <w:r w:rsidR="0044536C">
        <w:rPr>
          <w:rFonts w:ascii="Times New Roman" w:eastAsia="Times New Roman" w:hAnsi="Times New Roman" w:cs="Times New Roman"/>
          <w:color w:val="000000"/>
          <w:shd w:val="clear" w:color="auto" w:fill="FFFFFF"/>
        </w:rPr>
        <w:t xml:space="preserve"> confectionery showpiece is an A</w:t>
      </w:r>
      <w:r w:rsidRPr="00A04855">
        <w:rPr>
          <w:rFonts w:ascii="Times New Roman" w:eastAsia="Times New Roman" w:hAnsi="Times New Roman" w:cs="Times New Roman"/>
          <w:color w:val="000000"/>
          <w:shd w:val="clear" w:color="auto" w:fill="FFFFFF"/>
        </w:rPr>
        <w:t xml:space="preserve">rctic scene depicting Santa and his elves making a Christmas visit to the indigenous animals. The </w:t>
      </w:r>
      <w:r w:rsidR="00C85524">
        <w:rPr>
          <w:rFonts w:ascii="Times New Roman" w:eastAsia="Times New Roman" w:hAnsi="Times New Roman" w:cs="Times New Roman"/>
          <w:color w:val="000000"/>
          <w:shd w:val="clear" w:color="auto" w:fill="FFFFFF"/>
        </w:rPr>
        <w:t xml:space="preserve">gingerbread </w:t>
      </w:r>
      <w:r w:rsidRPr="00A04855">
        <w:rPr>
          <w:rFonts w:ascii="Times New Roman" w:eastAsia="Times New Roman" w:hAnsi="Times New Roman" w:cs="Times New Roman"/>
          <w:color w:val="000000"/>
          <w:shd w:val="clear" w:color="auto" w:fill="FFFFFF"/>
        </w:rPr>
        <w:t>scene include</w:t>
      </w:r>
      <w:r w:rsidR="008B30D6">
        <w:rPr>
          <w:rFonts w:ascii="Times New Roman" w:eastAsia="Times New Roman" w:hAnsi="Times New Roman" w:cs="Times New Roman"/>
          <w:color w:val="000000"/>
          <w:shd w:val="clear" w:color="auto" w:fill="FFFFFF"/>
        </w:rPr>
        <w:t>s</w:t>
      </w:r>
      <w:r w:rsidRPr="00A04855">
        <w:rPr>
          <w:rFonts w:ascii="Times New Roman" w:eastAsia="Times New Roman" w:hAnsi="Times New Roman" w:cs="Times New Roman"/>
          <w:color w:val="000000"/>
          <w:shd w:val="clear" w:color="auto" w:fill="FFFFFF"/>
        </w:rPr>
        <w:t xml:space="preserve"> several igloos, a polar bear, a penguin and an otter, all made with hundreds of pounds of gingerbread and royal icing and decorated with individually placed candies.  </w:t>
      </w:r>
      <w:r w:rsidRPr="00A04855">
        <w:rPr>
          <w:rFonts w:ascii="Times New Roman" w:eastAsia="Times New Roman" w:hAnsi="Times New Roman" w:cs="Times New Roman"/>
          <w:color w:val="000000"/>
        </w:rPr>
        <w:t xml:space="preserve"> </w:t>
      </w:r>
    </w:p>
    <w:p w:rsidR="00746930" w:rsidRDefault="00746930" w:rsidP="003206AF">
      <w:pPr>
        <w:shd w:val="clear" w:color="auto" w:fill="FFFFFF"/>
        <w:rPr>
          <w:rFonts w:ascii="Times New Roman" w:eastAsia="Times New Roman" w:hAnsi="Times New Roman" w:cs="Times New Roman"/>
        </w:rPr>
      </w:pPr>
    </w:p>
    <w:p w:rsidR="001848D4" w:rsidRDefault="001848D4" w:rsidP="003206AF">
      <w:pPr>
        <w:shd w:val="clear" w:color="auto" w:fill="FFFFFF"/>
        <w:rPr>
          <w:rFonts w:ascii="Times New Roman" w:eastAsia="Times New Roman" w:hAnsi="Times New Roman" w:cs="Times New Roman"/>
        </w:rPr>
      </w:pPr>
      <w:r w:rsidRPr="001848D4">
        <w:rPr>
          <w:rFonts w:ascii="Times New Roman" w:eastAsia="Times New Roman" w:hAnsi="Times New Roman" w:cs="Times New Roman"/>
          <w:b/>
        </w:rPr>
        <w:t>West Baden Springs Hotel</w:t>
      </w:r>
      <w:r>
        <w:rPr>
          <w:rFonts w:ascii="Times New Roman" w:eastAsia="Times New Roman" w:hAnsi="Times New Roman" w:cs="Times New Roman"/>
        </w:rPr>
        <w:t xml:space="preserve"> (1902</w:t>
      </w:r>
      <w:r w:rsidR="005051C1">
        <w:rPr>
          <w:rFonts w:ascii="Times New Roman" w:eastAsia="Times New Roman" w:hAnsi="Times New Roman" w:cs="Times New Roman"/>
        </w:rPr>
        <w:t>) West</w:t>
      </w:r>
      <w:r>
        <w:rPr>
          <w:rFonts w:ascii="Times New Roman" w:eastAsia="Times New Roman" w:hAnsi="Times New Roman" w:cs="Times New Roman"/>
        </w:rPr>
        <w:t xml:space="preserve"> Baden Springs, Indiana</w:t>
      </w:r>
    </w:p>
    <w:p w:rsidR="001848D4" w:rsidRPr="001848D4" w:rsidRDefault="001848D4" w:rsidP="001848D4">
      <w:pPr>
        <w:rPr>
          <w:rFonts w:ascii="Times New Roman" w:hAnsi="Times New Roman" w:cs="Times New Roman"/>
        </w:rPr>
      </w:pPr>
      <w:r w:rsidRPr="001848D4">
        <w:rPr>
          <w:rFonts w:ascii="Times New Roman" w:hAnsi="Times New Roman" w:cs="Times New Roman"/>
        </w:rPr>
        <w:t>West Baden Springs Hotels created a gingerbread replica of its breathtaking dome. This is the first year for the pastry team at West Baden to take on a gingerbread house for the holidays, and they decided to tackle a replica version of the hotel itself— no small task considering all the curves, quirks and details that make West Baden unique.</w:t>
      </w:r>
      <w:r w:rsidRPr="001848D4">
        <w:rPr>
          <w:rFonts w:ascii="Times New Roman" w:hAnsi="Times New Roman" w:cs="Times New Roman"/>
          <w:color w:val="000000"/>
          <w:sz w:val="24"/>
          <w:szCs w:val="24"/>
          <w:shd w:val="clear" w:color="auto" w:fill="FFFFFF"/>
        </w:rPr>
        <w:t xml:space="preserve"> </w:t>
      </w:r>
      <w:r w:rsidRPr="001848D4">
        <w:rPr>
          <w:rFonts w:ascii="Times New Roman" w:hAnsi="Times New Roman" w:cs="Times New Roman"/>
        </w:rPr>
        <w:t>See it on display on the mezzanine level above the lobby all throughout the holiday season.</w:t>
      </w:r>
    </w:p>
    <w:p w:rsidR="00CF018E" w:rsidRDefault="00CF018E" w:rsidP="003206AF">
      <w:pPr>
        <w:shd w:val="clear" w:color="auto" w:fill="FFFFFF"/>
        <w:rPr>
          <w:rFonts w:ascii="Times New Roman" w:eastAsia="Times New Roman" w:hAnsi="Times New Roman" w:cs="Times New Roman"/>
        </w:rPr>
      </w:pPr>
    </w:p>
    <w:p w:rsidR="00CF018E" w:rsidRDefault="00CF018E" w:rsidP="003206AF">
      <w:pPr>
        <w:shd w:val="clear" w:color="auto" w:fill="FFFFFF"/>
        <w:rPr>
          <w:rFonts w:ascii="Times New Roman" w:eastAsia="Times New Roman" w:hAnsi="Times New Roman" w:cs="Times New Roman"/>
        </w:rPr>
      </w:pPr>
      <w:r w:rsidRPr="00024BA1">
        <w:rPr>
          <w:rFonts w:ascii="Times New Roman" w:eastAsia="Times New Roman" w:hAnsi="Times New Roman" w:cs="Times New Roman"/>
          <w:b/>
        </w:rPr>
        <w:t>Fairmont San Francisco Hotel</w:t>
      </w:r>
      <w:r>
        <w:rPr>
          <w:rFonts w:ascii="Times New Roman" w:eastAsia="Times New Roman" w:hAnsi="Times New Roman" w:cs="Times New Roman"/>
        </w:rPr>
        <w:t xml:space="preserve"> (1907) San Francisco, California</w:t>
      </w:r>
    </w:p>
    <w:p w:rsidR="00216D7C" w:rsidRDefault="00CF018E" w:rsidP="00024BA1">
      <w:pPr>
        <w:rPr>
          <w:rFonts w:ascii="Times New Roman" w:hAnsi="Times New Roman" w:cs="Times New Roman"/>
        </w:rPr>
      </w:pPr>
      <w:r w:rsidRPr="00024BA1">
        <w:rPr>
          <w:rFonts w:ascii="Times New Roman" w:hAnsi="Times New Roman" w:cs="Times New Roman"/>
        </w:rPr>
        <w:t>Since 1907, Fairmont San Francisco has delighted generations with its heartwarming holiday festivities. For mor</w:t>
      </w:r>
      <w:r w:rsidR="00C85524">
        <w:rPr>
          <w:rFonts w:ascii="Times New Roman" w:hAnsi="Times New Roman" w:cs="Times New Roman"/>
        </w:rPr>
        <w:t>e than a century, the hotel has provided</w:t>
      </w:r>
      <w:r w:rsidRPr="00024BA1">
        <w:rPr>
          <w:rFonts w:ascii="Times New Roman" w:hAnsi="Times New Roman" w:cs="Times New Roman"/>
        </w:rPr>
        <w:t xml:space="preserve"> a winter wonderland where families can gather to celebrate the season in style. In 2008, the hotel began the tradition of creating a </w:t>
      </w:r>
      <w:r w:rsidR="00ED7882">
        <w:rPr>
          <w:rFonts w:ascii="Times New Roman" w:hAnsi="Times New Roman" w:cs="Times New Roman"/>
          <w:iCs/>
        </w:rPr>
        <w:t>life size</w:t>
      </w:r>
      <w:r w:rsidRPr="00024BA1">
        <w:rPr>
          <w:rFonts w:ascii="Times New Roman" w:hAnsi="Times New Roman" w:cs="Times New Roman"/>
        </w:rPr>
        <w:t xml:space="preserve"> gingerbread house for children (adults too!) to enjoy in the hotel’s magnificent lobby. With each passing year, the house has grown larger in majesty and size. This year’s creation was inspired by San Francisco’s Painted Ladies and Victorian architecture. Visitors can also have holiday </w:t>
      </w:r>
      <w:r w:rsidR="005051C1">
        <w:rPr>
          <w:rFonts w:ascii="Times New Roman" w:hAnsi="Times New Roman" w:cs="Times New Roman"/>
        </w:rPr>
        <w:t>tea located in the Santa Suite and have</w:t>
      </w:r>
      <w:r w:rsidRPr="00024BA1">
        <w:rPr>
          <w:rFonts w:ascii="Times New Roman" w:hAnsi="Times New Roman" w:cs="Times New Roman"/>
        </w:rPr>
        <w:t xml:space="preserve"> Gingerbread Private Dining. The engineering team and culinary team begin planning/baking as early as July in preparation for mixing, bake, and setup. </w:t>
      </w:r>
      <w:r w:rsidRPr="00024BA1">
        <w:rPr>
          <w:rFonts w:ascii="Times New Roman" w:hAnsi="Times New Roman" w:cs="Times New Roman"/>
          <w:color w:val="000000"/>
        </w:rPr>
        <w:t>The Pastry Shop spends approximately 450 hours creating the gingerbread house and the engineering department spends 772</w:t>
      </w:r>
      <w:r w:rsidRPr="00024BA1">
        <w:rPr>
          <w:rFonts w:ascii="Times New Roman" w:hAnsi="Times New Roman" w:cs="Times New Roman"/>
        </w:rPr>
        <w:t xml:space="preserve"> hours to build, light and animate</w:t>
      </w:r>
      <w:r w:rsidR="00216D7C">
        <w:rPr>
          <w:rFonts w:ascii="Times New Roman" w:hAnsi="Times New Roman" w:cs="Times New Roman"/>
        </w:rPr>
        <w:t>.</w:t>
      </w:r>
    </w:p>
    <w:p w:rsidR="00216D7C" w:rsidRDefault="00216D7C" w:rsidP="00024BA1">
      <w:pPr>
        <w:rPr>
          <w:rFonts w:ascii="Times New Roman" w:hAnsi="Times New Roman" w:cs="Times New Roman"/>
        </w:rPr>
      </w:pPr>
    </w:p>
    <w:p w:rsidR="00216D7C" w:rsidRPr="001932E8" w:rsidRDefault="00216D7C" w:rsidP="00216D7C">
      <w:pPr>
        <w:rPr>
          <w:rFonts w:ascii="Times New Roman" w:hAnsi="Times New Roman" w:cs="Times New Roman"/>
        </w:rPr>
      </w:pPr>
      <w:r w:rsidRPr="00216D7C">
        <w:rPr>
          <w:rFonts w:ascii="Times New Roman" w:hAnsi="Times New Roman" w:cs="Times New Roman"/>
          <w:b/>
        </w:rPr>
        <w:t>The Skirvin Hilton Oklahoma City</w:t>
      </w:r>
      <w:r w:rsidRPr="00216D7C">
        <w:rPr>
          <w:rFonts w:ascii="Times New Roman" w:hAnsi="Times New Roman" w:cs="Times New Roman"/>
        </w:rPr>
        <w:t xml:space="preserve"> (1911) Oklahoma</w:t>
      </w:r>
      <w:r>
        <w:rPr>
          <w:rFonts w:ascii="Times New Roman" w:hAnsi="Times New Roman" w:cs="Times New Roman"/>
        </w:rPr>
        <w:t xml:space="preserve"> City, Oklahoma </w:t>
      </w:r>
    </w:p>
    <w:p w:rsidR="00216D7C" w:rsidRDefault="00216D7C" w:rsidP="00216D7C">
      <w:pPr>
        <w:rPr>
          <w:rFonts w:ascii="Times New Roman" w:hAnsi="Times New Roman" w:cs="Times New Roman"/>
          <w:color w:val="000000"/>
        </w:rPr>
      </w:pPr>
      <w:r w:rsidRPr="001932E8">
        <w:rPr>
          <w:rFonts w:ascii="Times New Roman" w:hAnsi="Times New Roman" w:cs="Times New Roman"/>
          <w:color w:val="000000"/>
        </w:rPr>
        <w:t>This year’s creation took over three days a</w:t>
      </w:r>
      <w:r>
        <w:rPr>
          <w:rFonts w:ascii="Times New Roman" w:hAnsi="Times New Roman" w:cs="Times New Roman"/>
          <w:color w:val="000000"/>
        </w:rPr>
        <w:t>nd three five</w:t>
      </w:r>
      <w:r w:rsidRPr="001932E8">
        <w:rPr>
          <w:rFonts w:ascii="Times New Roman" w:hAnsi="Times New Roman" w:cs="Times New Roman"/>
          <w:color w:val="000000"/>
        </w:rPr>
        <w:t xml:space="preserve"> gallon buckets of royal icing, 50 full sheet pans of gingerbread, </w:t>
      </w:r>
      <w:r>
        <w:rPr>
          <w:rFonts w:ascii="Times New Roman" w:hAnsi="Times New Roman" w:cs="Times New Roman"/>
          <w:color w:val="000000"/>
        </w:rPr>
        <w:t>five</w:t>
      </w:r>
      <w:r w:rsidRPr="001932E8">
        <w:rPr>
          <w:rFonts w:ascii="Times New Roman" w:hAnsi="Times New Roman" w:cs="Times New Roman"/>
          <w:color w:val="000000"/>
        </w:rPr>
        <w:t xml:space="preserve"> pounds of poured sugar work, and over one pound of candy to create. The theme is Victorian homes and it took the past</w:t>
      </w:r>
      <w:r w:rsidR="005D73DB">
        <w:rPr>
          <w:rFonts w:ascii="Times New Roman" w:hAnsi="Times New Roman" w:cs="Times New Roman"/>
          <w:color w:val="000000"/>
        </w:rPr>
        <w:t>r</w:t>
      </w:r>
      <w:r w:rsidRPr="001932E8">
        <w:rPr>
          <w:rFonts w:ascii="Times New Roman" w:hAnsi="Times New Roman" w:cs="Times New Roman"/>
          <w:color w:val="000000"/>
        </w:rPr>
        <w:t>y team 26 days to</w:t>
      </w:r>
      <w:r>
        <w:rPr>
          <w:rFonts w:ascii="Times New Roman" w:hAnsi="Times New Roman" w:cs="Times New Roman"/>
          <w:color w:val="000000"/>
        </w:rPr>
        <w:t xml:space="preserve"> make</w:t>
      </w:r>
      <w:r w:rsidRPr="001932E8">
        <w:rPr>
          <w:rFonts w:ascii="Times New Roman" w:hAnsi="Times New Roman" w:cs="Times New Roman"/>
          <w:color w:val="000000"/>
        </w:rPr>
        <w:t xml:space="preserve">. The gingerbread village is a popular backdrop during the holiday high tea the hotel conducts.  </w:t>
      </w:r>
    </w:p>
    <w:p w:rsidR="006669C7" w:rsidRDefault="006669C7" w:rsidP="006669C7">
      <w:pPr>
        <w:pStyle w:val="NoSpacing"/>
        <w:rPr>
          <w:rFonts w:ascii="Times New Roman" w:hAnsi="Times New Roman" w:cs="Times New Roman"/>
          <w:b/>
        </w:rPr>
      </w:pPr>
    </w:p>
    <w:p w:rsidR="00384D18" w:rsidRPr="00FA01F0" w:rsidRDefault="00384D18" w:rsidP="00384D18">
      <w:pPr>
        <w:rPr>
          <w:rFonts w:ascii="Times New Roman" w:hAnsi="Times New Roman" w:cs="Times New Roman"/>
        </w:rPr>
      </w:pPr>
      <w:r w:rsidRPr="00384D18">
        <w:rPr>
          <w:rFonts w:ascii="Times New Roman" w:hAnsi="Times New Roman" w:cs="Times New Roman"/>
          <w:b/>
        </w:rPr>
        <w:t>HOTEL DU PONT</w:t>
      </w:r>
      <w:r w:rsidRPr="00FA01F0">
        <w:rPr>
          <w:rFonts w:ascii="Times New Roman" w:hAnsi="Times New Roman" w:cs="Times New Roman"/>
        </w:rPr>
        <w:t xml:space="preserve"> (</w:t>
      </w:r>
      <w:r>
        <w:rPr>
          <w:rFonts w:ascii="Times New Roman" w:hAnsi="Times New Roman" w:cs="Times New Roman"/>
        </w:rPr>
        <w:t>1913</w:t>
      </w:r>
      <w:r w:rsidRPr="00FA01F0">
        <w:rPr>
          <w:rFonts w:ascii="Times New Roman" w:hAnsi="Times New Roman" w:cs="Times New Roman"/>
        </w:rPr>
        <w:t xml:space="preserve">) Wilmington, Delaware </w:t>
      </w:r>
    </w:p>
    <w:p w:rsidR="00384D18" w:rsidRDefault="00384D18" w:rsidP="00384D18">
      <w:pPr>
        <w:rPr>
          <w:rFonts w:ascii="Times New Roman" w:eastAsia="Times New Roman" w:hAnsi="Times New Roman" w:cs="Times New Roman"/>
        </w:rPr>
      </w:pPr>
      <w:r w:rsidRPr="00FA01F0">
        <w:rPr>
          <w:rFonts w:ascii="Times New Roman" w:hAnsi="Times New Roman" w:cs="Times New Roman"/>
        </w:rPr>
        <w:t xml:space="preserve">From ornate, hand-carved wood ceilings, terrazzo floors and hand-etched Sgraffito plastered walls to imported European chandeliers, the 2019 "Art of Gingerbread” display is truly a celebration of the beauty found within the landmark, century-old hotel. Each art piece made of </w:t>
      </w:r>
      <w:r w:rsidR="005D73DB">
        <w:rPr>
          <w:rFonts w:ascii="Times New Roman" w:hAnsi="Times New Roman" w:cs="Times New Roman"/>
        </w:rPr>
        <w:t>g</w:t>
      </w:r>
      <w:r w:rsidRPr="00FA01F0">
        <w:rPr>
          <w:rFonts w:ascii="Times New Roman" w:hAnsi="Times New Roman" w:cs="Times New Roman"/>
        </w:rPr>
        <w:t>ingerbread (10 total) will then be displayed in a gallery within the lobby area. </w:t>
      </w:r>
      <w:r w:rsidRPr="00FA01F0">
        <w:rPr>
          <w:rFonts w:ascii="Times New Roman" w:eastAsia="Times New Roman" w:hAnsi="Times New Roman" w:cs="Times New Roman"/>
          <w:bCs/>
        </w:rPr>
        <w:t>All</w:t>
      </w:r>
      <w:r w:rsidRPr="00FA01F0">
        <w:rPr>
          <w:rFonts w:ascii="Times New Roman" w:eastAsia="Times New Roman" w:hAnsi="Times New Roman" w:cs="Times New Roman"/>
        </w:rPr>
        <w:t xml:space="preserve"> </w:t>
      </w:r>
      <w:r w:rsidRPr="00FA01F0">
        <w:rPr>
          <w:rFonts w:ascii="Times New Roman" w:eastAsia="Times New Roman" w:hAnsi="Times New Roman" w:cs="Times New Roman"/>
          <w:bCs/>
        </w:rPr>
        <w:t>12 pastry cooks were involved</w:t>
      </w:r>
      <w:r w:rsidR="00896C4B">
        <w:rPr>
          <w:rFonts w:ascii="Times New Roman" w:eastAsia="Times New Roman" w:hAnsi="Times New Roman" w:cs="Times New Roman"/>
          <w:bCs/>
        </w:rPr>
        <w:t xml:space="preserve"> and they</w:t>
      </w:r>
      <w:r w:rsidRPr="00FA01F0">
        <w:rPr>
          <w:rFonts w:ascii="Times New Roman" w:eastAsia="Times New Roman" w:hAnsi="Times New Roman" w:cs="Times New Roman"/>
        </w:rPr>
        <w:t xml:space="preserve"> were given the opportunity to recreate art found throughout the hotel, through their own artistic vision, using gingerbread as a base. Some pieces in the exhibit incorporate other pastry mediums, like gum paste, chocolate, royal icing, and even HOTEL DU PONT almond macaroons.</w:t>
      </w:r>
      <w:r w:rsidRPr="00FA01F0">
        <w:rPr>
          <w:rFonts w:ascii="Times New Roman" w:eastAsia="Times New Roman" w:hAnsi="Times New Roman" w:cs="Times New Roman"/>
          <w:b/>
          <w:bCs/>
        </w:rPr>
        <w:t xml:space="preserve"> </w:t>
      </w:r>
      <w:r w:rsidRPr="00FA01F0">
        <w:rPr>
          <w:rFonts w:ascii="Times New Roman" w:eastAsia="Times New Roman" w:hAnsi="Times New Roman" w:cs="Times New Roman"/>
          <w:bCs/>
        </w:rPr>
        <w:t>Staff worked over a period of four weeks to decide on inspiration and recreate their own historic piece of the hotel. The Art of Gingerbread will offer a self-guided tour of HOTEL DU PONT,</w:t>
      </w:r>
      <w:r w:rsidRPr="00FA01F0">
        <w:rPr>
          <w:rFonts w:ascii="Times New Roman" w:eastAsia="Times New Roman" w:hAnsi="Times New Roman" w:cs="Times New Roman"/>
        </w:rPr>
        <w:t xml:space="preserve"> taking guests through The Green Room, Gold Ballroom, DuBarry Room, the Lobby and even hallways and foyers on a scavenger hunt to find all of the inspirations behind the 2019 gingerbread exhibit.</w:t>
      </w:r>
    </w:p>
    <w:p w:rsidR="00027F35" w:rsidRDefault="00027F35" w:rsidP="00384D18">
      <w:pPr>
        <w:rPr>
          <w:rFonts w:ascii="Times New Roman" w:eastAsia="Times New Roman" w:hAnsi="Times New Roman" w:cs="Times New Roman"/>
        </w:rPr>
      </w:pPr>
    </w:p>
    <w:p w:rsidR="00027F35" w:rsidRDefault="00027F35" w:rsidP="00384D18">
      <w:pPr>
        <w:rPr>
          <w:rFonts w:ascii="Times New Roman" w:eastAsia="Times New Roman" w:hAnsi="Times New Roman" w:cs="Times New Roman"/>
        </w:rPr>
      </w:pPr>
      <w:r w:rsidRPr="00027F35">
        <w:rPr>
          <w:rFonts w:ascii="Times New Roman" w:eastAsia="Times New Roman" w:hAnsi="Times New Roman" w:cs="Times New Roman"/>
          <w:b/>
        </w:rPr>
        <w:t>The Broadmoor</w:t>
      </w:r>
      <w:r>
        <w:rPr>
          <w:rFonts w:ascii="Times New Roman" w:eastAsia="Times New Roman" w:hAnsi="Times New Roman" w:cs="Times New Roman"/>
        </w:rPr>
        <w:t xml:space="preserve"> (1918) Colorado Springs, Colorado </w:t>
      </w:r>
    </w:p>
    <w:p w:rsidR="00384D18" w:rsidRPr="00027F35" w:rsidRDefault="00027F35" w:rsidP="00027F35">
      <w:pPr>
        <w:pStyle w:val="NoSpacing"/>
        <w:rPr>
          <w:rFonts w:ascii="Times New Roman" w:hAnsi="Times New Roman" w:cs="Times New Roman"/>
        </w:rPr>
      </w:pPr>
      <w:r w:rsidRPr="00027F35">
        <w:rPr>
          <w:rFonts w:ascii="Times New Roman" w:hAnsi="Times New Roman" w:cs="Times New Roman"/>
        </w:rPr>
        <w:t>Led by The Broadmoor’s Executive Pastry Chef Adam Thomas, this year’s gingerbread display is a tribute to The Broadmoor Special! The Broadm</w:t>
      </w:r>
      <w:r w:rsidR="00972419">
        <w:rPr>
          <w:rFonts w:ascii="Times New Roman" w:hAnsi="Times New Roman" w:cs="Times New Roman"/>
        </w:rPr>
        <w:t>oor Special is founder Spencer Penrose’s 1918 Pierce-</w:t>
      </w:r>
      <w:r w:rsidR="008B30D6">
        <w:rPr>
          <w:rFonts w:ascii="Times New Roman" w:hAnsi="Times New Roman" w:cs="Times New Roman"/>
        </w:rPr>
        <w:t>A</w:t>
      </w:r>
      <w:r w:rsidRPr="00027F35">
        <w:rPr>
          <w:rFonts w:ascii="Times New Roman" w:hAnsi="Times New Roman" w:cs="Times New Roman"/>
        </w:rPr>
        <w:t>rrow</w:t>
      </w:r>
      <w:r w:rsidR="005051C1">
        <w:rPr>
          <w:rFonts w:ascii="Times New Roman" w:hAnsi="Times New Roman" w:cs="Times New Roman"/>
        </w:rPr>
        <w:t xml:space="preserve"> “Broadmoor Special”</w:t>
      </w:r>
      <w:r w:rsidRPr="00027F35">
        <w:rPr>
          <w:rFonts w:ascii="Times New Roman" w:hAnsi="Times New Roman" w:cs="Times New Roman"/>
        </w:rPr>
        <w:t xml:space="preserve"> </w:t>
      </w:r>
      <w:r w:rsidR="00972419">
        <w:rPr>
          <w:rFonts w:ascii="Times New Roman" w:hAnsi="Times New Roman" w:cs="Times New Roman"/>
        </w:rPr>
        <w:t>t</w:t>
      </w:r>
      <w:r w:rsidR="008B30D6">
        <w:rPr>
          <w:rFonts w:ascii="Times New Roman" w:hAnsi="Times New Roman" w:cs="Times New Roman"/>
        </w:rPr>
        <w:t>our</w:t>
      </w:r>
      <w:r w:rsidR="00972419">
        <w:rPr>
          <w:rFonts w:ascii="Times New Roman" w:hAnsi="Times New Roman" w:cs="Times New Roman"/>
        </w:rPr>
        <w:t>ing</w:t>
      </w:r>
      <w:r w:rsidR="008B30D6">
        <w:rPr>
          <w:rFonts w:ascii="Times New Roman" w:hAnsi="Times New Roman" w:cs="Times New Roman"/>
        </w:rPr>
        <w:t xml:space="preserve"> </w:t>
      </w:r>
      <w:r w:rsidRPr="00027F35">
        <w:rPr>
          <w:rFonts w:ascii="Times New Roman" w:hAnsi="Times New Roman" w:cs="Times New Roman"/>
        </w:rPr>
        <w:t>car that was a legendary roadster</w:t>
      </w:r>
      <w:r w:rsidR="00972419">
        <w:rPr>
          <w:rFonts w:ascii="Times New Roman" w:hAnsi="Times New Roman" w:cs="Times New Roman"/>
        </w:rPr>
        <w:t xml:space="preserve"> famous for racing in the  Pike’s Peak International Hill Climb</w:t>
      </w:r>
      <w:r w:rsidRPr="00027F35">
        <w:rPr>
          <w:rFonts w:ascii="Times New Roman" w:hAnsi="Times New Roman" w:cs="Times New Roman"/>
        </w:rPr>
        <w:t>. The gingerbread display was delicately put together and crafted by The Broadmoor’s talented Baking and Pastry Team over two weeks</w:t>
      </w:r>
      <w:r w:rsidR="008B30D6">
        <w:rPr>
          <w:rFonts w:ascii="Times New Roman" w:hAnsi="Times New Roman" w:cs="Times New Roman"/>
        </w:rPr>
        <w:t xml:space="preserve"> to create this life size replica car</w:t>
      </w:r>
      <w:r w:rsidRPr="00027F35">
        <w:rPr>
          <w:rFonts w:ascii="Times New Roman" w:hAnsi="Times New Roman" w:cs="Times New Roman"/>
        </w:rPr>
        <w:t xml:space="preserve">. The ingredients include 375 pounds of all-purpose flour, 47 pounds of molasses and 482 pounds of sugar! </w:t>
      </w:r>
    </w:p>
    <w:p w:rsidR="00027F35" w:rsidRDefault="00027F35" w:rsidP="006669C7">
      <w:pPr>
        <w:pStyle w:val="NoSpacing"/>
        <w:rPr>
          <w:rFonts w:ascii="Times New Roman" w:hAnsi="Times New Roman" w:cs="Times New Roman"/>
          <w:b/>
        </w:rPr>
      </w:pPr>
    </w:p>
    <w:p w:rsidR="006669C7" w:rsidRPr="00024BA1" w:rsidRDefault="006669C7" w:rsidP="006669C7">
      <w:pPr>
        <w:pStyle w:val="NoSpacing"/>
        <w:rPr>
          <w:rFonts w:ascii="Times New Roman" w:hAnsi="Times New Roman" w:cs="Times New Roman"/>
        </w:rPr>
      </w:pPr>
      <w:r w:rsidRPr="006669C7">
        <w:rPr>
          <w:rFonts w:ascii="Times New Roman" w:hAnsi="Times New Roman" w:cs="Times New Roman"/>
          <w:b/>
        </w:rPr>
        <w:lastRenderedPageBreak/>
        <w:t>The Drake</w:t>
      </w:r>
      <w:r w:rsidRPr="006669C7">
        <w:rPr>
          <w:rFonts w:ascii="Times New Roman" w:hAnsi="Times New Roman" w:cs="Times New Roman"/>
        </w:rPr>
        <w:t xml:space="preserve"> </w:t>
      </w:r>
      <w:r w:rsidRPr="006669C7">
        <w:rPr>
          <w:rFonts w:ascii="Times New Roman" w:hAnsi="Times New Roman" w:cs="Times New Roman"/>
          <w:b/>
        </w:rPr>
        <w:t>Hotel</w:t>
      </w:r>
      <w:r w:rsidRPr="006669C7">
        <w:rPr>
          <w:rFonts w:ascii="Times New Roman" w:hAnsi="Times New Roman" w:cs="Times New Roman"/>
        </w:rPr>
        <w:t xml:space="preserve"> (1920) Chicago, Illinois</w:t>
      </w:r>
      <w:r w:rsidRPr="00024BA1">
        <w:rPr>
          <w:rFonts w:ascii="Times New Roman" w:hAnsi="Times New Roman" w:cs="Times New Roman"/>
        </w:rPr>
        <w:t xml:space="preserve"> </w:t>
      </w:r>
    </w:p>
    <w:p w:rsidR="006669C7" w:rsidRDefault="006669C7" w:rsidP="006669C7">
      <w:pPr>
        <w:pStyle w:val="NoSpacing"/>
        <w:rPr>
          <w:rFonts w:ascii="Times New Roman" w:hAnsi="Times New Roman" w:cs="Times New Roman"/>
        </w:rPr>
      </w:pPr>
      <w:r w:rsidRPr="00024BA1">
        <w:rPr>
          <w:rFonts w:ascii="Times New Roman" w:hAnsi="Times New Roman" w:cs="Times New Roman"/>
        </w:rPr>
        <w:t>The Drake, a Hilton Hotel, a symbol of holiday elegance for nearly 100 years, has constructed a gingerbread replica of a 1950s holiday tea service at Palm Court under the guidance of Pastry Chef Claire Crenshaw with the help of Gloria Hafner, Culinary Chef Instructor, and 70 After School Matters Students. Each student contributed to the new gingerbread installation with Drake Hotel team members to</w:t>
      </w:r>
      <w:r w:rsidR="005D73DB">
        <w:rPr>
          <w:rFonts w:ascii="Times New Roman" w:hAnsi="Times New Roman" w:cs="Times New Roman"/>
        </w:rPr>
        <w:t xml:space="preserve"> create a confectionery holiday-</w:t>
      </w:r>
      <w:r w:rsidRPr="00024BA1">
        <w:rPr>
          <w:rFonts w:ascii="Times New Roman" w:hAnsi="Times New Roman" w:cs="Times New Roman"/>
        </w:rPr>
        <w:t>inspired tea service from archival hotel images. A process that takes over 225 ho</w:t>
      </w:r>
      <w:r w:rsidR="005D73DB">
        <w:rPr>
          <w:rFonts w:ascii="Times New Roman" w:hAnsi="Times New Roman" w:cs="Times New Roman"/>
        </w:rPr>
        <w:t>urs and incorporates 285 pounds</w:t>
      </w:r>
      <w:r w:rsidRPr="00024BA1">
        <w:rPr>
          <w:rFonts w:ascii="Times New Roman" w:hAnsi="Times New Roman" w:cs="Times New Roman"/>
        </w:rPr>
        <w:t xml:space="preserve"> of gingerbread, 150 pounds of royal icing and 90 pounds</w:t>
      </w:r>
      <w:r w:rsidR="00896C4B">
        <w:rPr>
          <w:rFonts w:ascii="Times New Roman" w:hAnsi="Times New Roman" w:cs="Times New Roman"/>
        </w:rPr>
        <w:t xml:space="preserve"> of</w:t>
      </w:r>
      <w:r w:rsidR="00ED7882">
        <w:rPr>
          <w:rFonts w:ascii="Times New Roman" w:hAnsi="Times New Roman" w:cs="Times New Roman"/>
        </w:rPr>
        <w:t xml:space="preserve"> candy.</w:t>
      </w:r>
    </w:p>
    <w:p w:rsidR="00333577" w:rsidRPr="00024BA1" w:rsidRDefault="00333577" w:rsidP="006669C7">
      <w:pPr>
        <w:pStyle w:val="NoSpacing"/>
        <w:rPr>
          <w:rFonts w:ascii="Times New Roman" w:hAnsi="Times New Roman" w:cs="Times New Roman"/>
        </w:rPr>
      </w:pPr>
    </w:p>
    <w:p w:rsidR="00333577" w:rsidRDefault="00333577" w:rsidP="00333577">
      <w:pPr>
        <w:autoSpaceDE w:val="0"/>
        <w:autoSpaceDN w:val="0"/>
        <w:rPr>
          <w:rFonts w:ascii="Times New Roman" w:hAnsi="Times New Roman" w:cs="Times New Roman"/>
        </w:rPr>
      </w:pPr>
      <w:r w:rsidRPr="00333577">
        <w:rPr>
          <w:rFonts w:ascii="Times New Roman" w:hAnsi="Times New Roman" w:cs="Times New Roman"/>
          <w:b/>
        </w:rPr>
        <w:t>La Fonda on the Plaza</w:t>
      </w:r>
      <w:r>
        <w:rPr>
          <w:rFonts w:ascii="Times New Roman" w:hAnsi="Times New Roman" w:cs="Times New Roman"/>
        </w:rPr>
        <w:t xml:space="preserve"> (1922) Santa Fe, New Mexico</w:t>
      </w:r>
    </w:p>
    <w:p w:rsidR="00333577" w:rsidRPr="004F14F1" w:rsidRDefault="00333577" w:rsidP="00333577">
      <w:pPr>
        <w:rPr>
          <w:rFonts w:ascii="Times New Roman" w:hAnsi="Times New Roman" w:cs="Times New Roman"/>
          <w:color w:val="000000"/>
        </w:rPr>
      </w:pPr>
      <w:r w:rsidRPr="004F14F1">
        <w:rPr>
          <w:rFonts w:ascii="Times New Roman" w:hAnsi="Times New Roman" w:cs="Times New Roman"/>
          <w:color w:val="000000"/>
        </w:rPr>
        <w:t xml:space="preserve">Building the gingerbread house is a serious undertaking spearheaded by the purchasing manager, Gil Mesa and Chef Lane Warner. After Chef </w:t>
      </w:r>
      <w:r w:rsidR="005D73DB">
        <w:rPr>
          <w:rFonts w:ascii="Times New Roman" w:hAnsi="Times New Roman" w:cs="Times New Roman"/>
          <w:color w:val="000000"/>
        </w:rPr>
        <w:t xml:space="preserve">Warner </w:t>
      </w:r>
      <w:r w:rsidRPr="004F14F1">
        <w:rPr>
          <w:rFonts w:ascii="Times New Roman" w:hAnsi="Times New Roman" w:cs="Times New Roman"/>
          <w:color w:val="000000"/>
        </w:rPr>
        <w:t xml:space="preserve">cut out the pieces of gingerbread sheets (ideal for replicating </w:t>
      </w:r>
      <w:r w:rsidR="00896C4B">
        <w:rPr>
          <w:rFonts w:ascii="Times New Roman" w:hAnsi="Times New Roman" w:cs="Times New Roman"/>
          <w:color w:val="000000"/>
        </w:rPr>
        <w:t>the hotel’s</w:t>
      </w:r>
      <w:r w:rsidRPr="004F14F1">
        <w:rPr>
          <w:rFonts w:ascii="Times New Roman" w:hAnsi="Times New Roman" w:cs="Times New Roman"/>
          <w:color w:val="000000"/>
        </w:rPr>
        <w:t xml:space="preserve"> traditional stucco/adobe exterior) Gil </w:t>
      </w:r>
      <w:r w:rsidR="005D73DB">
        <w:rPr>
          <w:rFonts w:ascii="Times New Roman" w:hAnsi="Times New Roman" w:cs="Times New Roman"/>
          <w:color w:val="000000"/>
        </w:rPr>
        <w:t>put</w:t>
      </w:r>
      <w:r w:rsidR="008B30D6">
        <w:rPr>
          <w:rFonts w:ascii="Times New Roman" w:hAnsi="Times New Roman" w:cs="Times New Roman"/>
          <w:color w:val="000000"/>
        </w:rPr>
        <w:t xml:space="preserve"> the</w:t>
      </w:r>
      <w:r w:rsidRPr="004F14F1">
        <w:rPr>
          <w:rFonts w:ascii="Times New Roman" w:hAnsi="Times New Roman" w:cs="Times New Roman"/>
          <w:color w:val="000000"/>
        </w:rPr>
        <w:t xml:space="preserve"> icing on the gingerbread pieces while they’re flat—a trick he’s learned after </w:t>
      </w:r>
      <w:r w:rsidR="00896C4B">
        <w:rPr>
          <w:rFonts w:ascii="Times New Roman" w:hAnsi="Times New Roman" w:cs="Times New Roman"/>
          <w:color w:val="000000"/>
        </w:rPr>
        <w:t xml:space="preserve">building the gingerbread house </w:t>
      </w:r>
      <w:r w:rsidRPr="004F14F1">
        <w:rPr>
          <w:rFonts w:ascii="Times New Roman" w:hAnsi="Times New Roman" w:cs="Times New Roman"/>
          <w:color w:val="000000"/>
        </w:rPr>
        <w:t xml:space="preserve">for the past </w:t>
      </w:r>
      <w:r w:rsidR="00896C4B">
        <w:rPr>
          <w:rFonts w:ascii="Times New Roman" w:hAnsi="Times New Roman" w:cs="Times New Roman"/>
          <w:color w:val="000000"/>
        </w:rPr>
        <w:t>eight</w:t>
      </w:r>
      <w:r w:rsidRPr="004F14F1">
        <w:rPr>
          <w:rFonts w:ascii="Times New Roman" w:hAnsi="Times New Roman" w:cs="Times New Roman"/>
          <w:color w:val="000000"/>
        </w:rPr>
        <w:t xml:space="preserve"> years. After assembly, the team </w:t>
      </w:r>
      <w:r w:rsidR="008B30D6">
        <w:rPr>
          <w:rFonts w:ascii="Times New Roman" w:hAnsi="Times New Roman" w:cs="Times New Roman"/>
          <w:color w:val="000000"/>
        </w:rPr>
        <w:t>spent</w:t>
      </w:r>
      <w:r w:rsidRPr="004F14F1">
        <w:rPr>
          <w:rFonts w:ascii="Times New Roman" w:hAnsi="Times New Roman" w:cs="Times New Roman"/>
          <w:color w:val="000000"/>
        </w:rPr>
        <w:t xml:space="preserve"> several more hours crafting ice-cream cone trees, adding LED lights for the farolitos, and finishing it with stiff royal icing before wheeling the masterpiece out to the lobby to add the finishing touches.  </w:t>
      </w:r>
    </w:p>
    <w:p w:rsidR="00333577" w:rsidRPr="00CF018E" w:rsidRDefault="00333577" w:rsidP="007538E5">
      <w:pPr>
        <w:rPr>
          <w:rFonts w:ascii="Times New Roman" w:eastAsia="Times New Roman" w:hAnsi="Times New Roman" w:cs="Times New Roman"/>
        </w:rPr>
      </w:pPr>
    </w:p>
    <w:p w:rsidR="007538E5" w:rsidRPr="00CF018E" w:rsidRDefault="007538E5" w:rsidP="007538E5">
      <w:pPr>
        <w:rPr>
          <w:rFonts w:ascii="Times New Roman" w:hAnsi="Times New Roman" w:cs="Times New Roman"/>
        </w:rPr>
      </w:pPr>
      <w:r w:rsidRPr="00CF018E">
        <w:rPr>
          <w:rFonts w:ascii="Times New Roman" w:eastAsia="Times New Roman" w:hAnsi="Times New Roman" w:cs="Times New Roman"/>
          <w:b/>
        </w:rPr>
        <w:t xml:space="preserve">Fairmont Olympic </w:t>
      </w:r>
      <w:r w:rsidRPr="00CF018E">
        <w:rPr>
          <w:rFonts w:ascii="Times New Roman" w:eastAsia="Times New Roman" w:hAnsi="Times New Roman" w:cs="Times New Roman"/>
        </w:rPr>
        <w:t>(1924</w:t>
      </w:r>
      <w:r w:rsidRPr="00CF018E">
        <w:rPr>
          <w:rFonts w:ascii="Times New Roman" w:hAnsi="Times New Roman" w:cs="Times New Roman"/>
        </w:rPr>
        <w:t>) Seattle, Washington</w:t>
      </w:r>
      <w:r w:rsidR="00E24F96" w:rsidRPr="00CF018E">
        <w:rPr>
          <w:rFonts w:ascii="Times New Roman" w:hAnsi="Times New Roman" w:cs="Times New Roman"/>
        </w:rPr>
        <w:t xml:space="preserve"> </w:t>
      </w:r>
    </w:p>
    <w:p w:rsidR="007538E5" w:rsidRDefault="00E24F96" w:rsidP="007538E5">
      <w:pPr>
        <w:rPr>
          <w:rFonts w:ascii="Times New Roman" w:hAnsi="Times New Roman" w:cs="Times New Roman"/>
        </w:rPr>
      </w:pPr>
      <w:r w:rsidRPr="00E24F96">
        <w:rPr>
          <w:rFonts w:ascii="Times New Roman" w:hAnsi="Times New Roman" w:cs="Times New Roman"/>
        </w:rPr>
        <w:t xml:space="preserve">The oversized gingerbread house at this historic hotel is large enough for guests small and tall to walk through and experience. The recipe includes 4,000 gingerbread tiles, 2,500 candy canes, 50 </w:t>
      </w:r>
      <w:r w:rsidR="005523FD">
        <w:rPr>
          <w:rFonts w:ascii="Times New Roman" w:hAnsi="Times New Roman" w:cs="Times New Roman"/>
        </w:rPr>
        <w:t>pounds</w:t>
      </w:r>
      <w:r w:rsidRPr="00E24F96">
        <w:rPr>
          <w:rFonts w:ascii="Times New Roman" w:hAnsi="Times New Roman" w:cs="Times New Roman"/>
        </w:rPr>
        <w:t xml:space="preserve"> of crusted candy and many other ingredients. Seven pastry chefs, eight hard-working engineers and the whole team at the Fairmont Olympic </w:t>
      </w:r>
      <w:r w:rsidR="008B30D6">
        <w:rPr>
          <w:rFonts w:ascii="Times New Roman" w:hAnsi="Times New Roman" w:cs="Times New Roman"/>
        </w:rPr>
        <w:t>got</w:t>
      </w:r>
      <w:r w:rsidRPr="00E24F96">
        <w:rPr>
          <w:rFonts w:ascii="Times New Roman" w:hAnsi="Times New Roman" w:cs="Times New Roman"/>
        </w:rPr>
        <w:t xml:space="preserve"> into the spirit helping with the gingerbread house from opening candies to icing and adding on bricks. </w:t>
      </w:r>
      <w:r w:rsidR="00D329BE">
        <w:rPr>
          <w:rFonts w:ascii="Times New Roman" w:hAnsi="Times New Roman" w:cs="Times New Roman"/>
        </w:rPr>
        <w:t>All are welcome to</w:t>
      </w:r>
      <w:r w:rsidRPr="00E24F96">
        <w:rPr>
          <w:rFonts w:ascii="Times New Roman" w:hAnsi="Times New Roman" w:cs="Times New Roman"/>
        </w:rPr>
        <w:t xml:space="preserve"> walk through the gingerbread house and take photos, watch the lights twinkle and the toy train circle its tracks. During the season, guest can visit the hotel and after experiencing the gingerbread house, they can head up to the Teddy Bear Suite on the second floor – a winter wonderland full of teddy bears.</w:t>
      </w:r>
    </w:p>
    <w:p w:rsidR="00F53282" w:rsidRDefault="00F53282" w:rsidP="007538E5">
      <w:pPr>
        <w:rPr>
          <w:rFonts w:ascii="Times New Roman" w:hAnsi="Times New Roman" w:cs="Times New Roman"/>
        </w:rPr>
      </w:pPr>
    </w:p>
    <w:p w:rsidR="00F53282" w:rsidRPr="00FA01F0" w:rsidRDefault="00F53282" w:rsidP="00F53282">
      <w:pPr>
        <w:pStyle w:val="NoSpacing"/>
        <w:rPr>
          <w:rFonts w:ascii="Times New Roman" w:hAnsi="Times New Roman" w:cs="Times New Roman"/>
        </w:rPr>
      </w:pPr>
      <w:r w:rsidRPr="00F53282">
        <w:rPr>
          <w:rFonts w:ascii="Times New Roman" w:hAnsi="Times New Roman" w:cs="Times New Roman"/>
          <w:b/>
        </w:rPr>
        <w:t>InterContinental Mark Hopkins Hotel</w:t>
      </w:r>
      <w:r w:rsidRPr="00FA01F0">
        <w:rPr>
          <w:rFonts w:ascii="Times New Roman" w:hAnsi="Times New Roman" w:cs="Times New Roman"/>
        </w:rPr>
        <w:t xml:space="preserve"> (</w:t>
      </w:r>
      <w:r>
        <w:rPr>
          <w:rFonts w:ascii="Times New Roman" w:hAnsi="Times New Roman" w:cs="Times New Roman"/>
        </w:rPr>
        <w:t>1926</w:t>
      </w:r>
      <w:r w:rsidRPr="00FA01F0">
        <w:rPr>
          <w:rFonts w:ascii="Times New Roman" w:hAnsi="Times New Roman" w:cs="Times New Roman"/>
        </w:rPr>
        <w:t xml:space="preserve">) San Francisco, California </w:t>
      </w:r>
    </w:p>
    <w:p w:rsidR="00F53282" w:rsidRDefault="00311B28" w:rsidP="00F53282">
      <w:pPr>
        <w:ind w:right="720"/>
        <w:rPr>
          <w:rFonts w:ascii="Times New Roman" w:hAnsi="Times New Roman" w:cs="Times New Roman"/>
          <w:iCs/>
          <w:color w:val="000000"/>
        </w:rPr>
      </w:pPr>
      <w:r>
        <w:rPr>
          <w:rFonts w:ascii="Times New Roman" w:eastAsia="Times New Roman" w:hAnsi="Times New Roman" w:cs="Times New Roman"/>
          <w:iCs/>
        </w:rPr>
        <w:t>The theme of this year’s gingerbread creation is winter carnival and can be found</w:t>
      </w:r>
      <w:r w:rsidR="00F53282" w:rsidRPr="00FA01F0">
        <w:rPr>
          <w:rFonts w:ascii="Times New Roman" w:eastAsia="Times New Roman" w:hAnsi="Times New Roman" w:cs="Times New Roman"/>
          <w:iCs/>
        </w:rPr>
        <w:t xml:space="preserve"> throughout the hotel over the holidays. It is part of the décor at the hotel’s historic Top of the Mark lounge (on the 19</w:t>
      </w:r>
      <w:r w:rsidR="00F53282" w:rsidRPr="00FA01F0">
        <w:rPr>
          <w:rFonts w:ascii="Times New Roman" w:eastAsia="Times New Roman" w:hAnsi="Times New Roman" w:cs="Times New Roman"/>
          <w:iCs/>
          <w:vertAlign w:val="superscript"/>
        </w:rPr>
        <w:t>th</w:t>
      </w:r>
      <w:r w:rsidR="00F53282" w:rsidRPr="00FA01F0">
        <w:rPr>
          <w:rFonts w:ascii="Times New Roman" w:eastAsia="Times New Roman" w:hAnsi="Times New Roman" w:cs="Times New Roman"/>
          <w:iCs/>
        </w:rPr>
        <w:t xml:space="preserve"> floor) for special holiday events including the Holiday Champagne Brunch and Children’s Magical Tea. The display also moves to the lobby throughout the season, becoming a focal point of the festive decorations throughout the space. The gingerbread creation </w:t>
      </w:r>
      <w:r w:rsidR="00A90751">
        <w:rPr>
          <w:rFonts w:ascii="Times New Roman" w:eastAsia="Times New Roman" w:hAnsi="Times New Roman" w:cs="Times New Roman"/>
          <w:iCs/>
        </w:rPr>
        <w:t xml:space="preserve">is over 100 pounds completed and used 50 pounds of gingerbread and 30 pounds of icing. </w:t>
      </w:r>
    </w:p>
    <w:p w:rsidR="005523FD" w:rsidRDefault="005523FD" w:rsidP="007538E5">
      <w:pPr>
        <w:rPr>
          <w:rFonts w:ascii="Times New Roman" w:hAnsi="Times New Roman" w:cs="Times New Roman"/>
        </w:rPr>
      </w:pPr>
    </w:p>
    <w:p w:rsidR="005523FD" w:rsidRPr="00E24F96" w:rsidRDefault="005523FD" w:rsidP="007538E5">
      <w:pPr>
        <w:rPr>
          <w:rFonts w:ascii="Times New Roman" w:eastAsia="Times New Roman" w:hAnsi="Times New Roman" w:cs="Times New Roman"/>
        </w:rPr>
      </w:pPr>
      <w:r w:rsidRPr="005523FD">
        <w:rPr>
          <w:rFonts w:ascii="Times New Roman" w:hAnsi="Times New Roman" w:cs="Times New Roman"/>
          <w:b/>
        </w:rPr>
        <w:t>Omni San Francisco</w:t>
      </w:r>
      <w:r>
        <w:rPr>
          <w:rFonts w:ascii="Times New Roman" w:hAnsi="Times New Roman" w:cs="Times New Roman"/>
        </w:rPr>
        <w:t xml:space="preserve"> (1926) San Francisco, California </w:t>
      </w:r>
    </w:p>
    <w:p w:rsidR="007538E5" w:rsidRDefault="005D73DB" w:rsidP="00330B0F">
      <w:pPr>
        <w:rPr>
          <w:rFonts w:ascii="Times New Roman" w:hAnsi="Times New Roman"/>
        </w:rPr>
      </w:pPr>
      <w:r>
        <w:rPr>
          <w:rFonts w:ascii="Times New Roman" w:hAnsi="Times New Roman"/>
        </w:rPr>
        <w:t>A complete 10 foot-</w:t>
      </w:r>
      <w:r w:rsidR="005523FD">
        <w:rPr>
          <w:rFonts w:ascii="Times New Roman" w:hAnsi="Times New Roman"/>
        </w:rPr>
        <w:t>tall replica of the hotel, using over 50 pounds of gingerbread and 10 pounds of candy is the gingerbread creation this historic hotel brought to life. In addition to the replica gingerbread hotel, guests are also able to take part in a gingerbread competition. Each department at the hotel created a gingerbread house and the guests are able to vote for their favorite. Last year’s comp</w:t>
      </w:r>
      <w:r w:rsidR="00242D2A">
        <w:rPr>
          <w:rFonts w:ascii="Times New Roman" w:hAnsi="Times New Roman"/>
        </w:rPr>
        <w:t>etition garnered over 250 votes.</w:t>
      </w:r>
    </w:p>
    <w:p w:rsidR="005523FD" w:rsidRDefault="005523FD" w:rsidP="00330B0F">
      <w:pPr>
        <w:rPr>
          <w:rFonts w:ascii="Times New Roman" w:hAnsi="Times New Roman"/>
        </w:rPr>
      </w:pPr>
    </w:p>
    <w:p w:rsidR="00A37124" w:rsidRDefault="00A37124" w:rsidP="00330B0F">
      <w:pPr>
        <w:rPr>
          <w:rFonts w:ascii="Times New Roman" w:hAnsi="Times New Roman"/>
        </w:rPr>
      </w:pPr>
      <w:r w:rsidRPr="00A37124">
        <w:rPr>
          <w:rFonts w:ascii="Times New Roman" w:hAnsi="Times New Roman"/>
          <w:b/>
        </w:rPr>
        <w:t>Hilton Chicago</w:t>
      </w:r>
      <w:r>
        <w:rPr>
          <w:rFonts w:ascii="Times New Roman" w:hAnsi="Times New Roman"/>
        </w:rPr>
        <w:t xml:space="preserve"> (1927) Chicago, Illinois </w:t>
      </w:r>
    </w:p>
    <w:p w:rsidR="00A37124" w:rsidRPr="00A37124" w:rsidRDefault="00A37124" w:rsidP="00330B0F">
      <w:pPr>
        <w:rPr>
          <w:rFonts w:ascii="Times New Roman" w:hAnsi="Times New Roman" w:cs="Times New Roman"/>
        </w:rPr>
      </w:pPr>
      <w:r w:rsidRPr="00A37124">
        <w:rPr>
          <w:rFonts w:ascii="Times New Roman" w:hAnsi="Times New Roman" w:cs="Times New Roman"/>
        </w:rPr>
        <w:t xml:space="preserve">This year’s gingerbread display features Chicago’s iconic cityscape with notable structures including the Historic Hilton Chicago, Buckingham Fountain, Willis Tower, John Hancock Tower, and Soldier Field, amongst a few others. It took the hotel’s pastry team over 270 hours to bake and construct and is estimated weighing in at over 750 pounds, utilizing over 16,500 gingerbread bricks to build this creation. </w:t>
      </w:r>
    </w:p>
    <w:p w:rsidR="00A37124" w:rsidRDefault="00A37124" w:rsidP="00330B0F">
      <w:pPr>
        <w:rPr>
          <w:rFonts w:ascii="Times New Roman" w:hAnsi="Times New Roman"/>
        </w:rPr>
      </w:pPr>
    </w:p>
    <w:p w:rsidR="00D5496B" w:rsidRDefault="00D5496B" w:rsidP="00330B0F">
      <w:pPr>
        <w:rPr>
          <w:rFonts w:ascii="Times New Roman" w:hAnsi="Times New Roman"/>
        </w:rPr>
      </w:pPr>
      <w:r w:rsidRPr="00D5496B">
        <w:rPr>
          <w:rFonts w:ascii="Times New Roman" w:hAnsi="Times New Roman"/>
          <w:b/>
        </w:rPr>
        <w:t>Mayflower Park Hotel</w:t>
      </w:r>
      <w:r>
        <w:rPr>
          <w:rFonts w:ascii="Times New Roman" w:hAnsi="Times New Roman"/>
        </w:rPr>
        <w:t xml:space="preserve"> (1927) Seattle, Washington</w:t>
      </w:r>
    </w:p>
    <w:p w:rsidR="00D5496B" w:rsidRDefault="00D5496B" w:rsidP="00D5496B">
      <w:pPr>
        <w:pStyle w:val="NoSpacing"/>
        <w:rPr>
          <w:rFonts w:ascii="Times New Roman" w:hAnsi="Times New Roman" w:cs="Times New Roman"/>
        </w:rPr>
      </w:pPr>
      <w:r w:rsidRPr="00D5496B">
        <w:rPr>
          <w:rFonts w:ascii="Times New Roman" w:hAnsi="Times New Roman" w:cs="Times New Roman"/>
        </w:rPr>
        <w:lastRenderedPageBreak/>
        <w:t>The Mayflower Park Hotel has created an intricate and detailed gingerbread village this year, consisting of four houses and of course, a hotel. A gin</w:t>
      </w:r>
      <w:r w:rsidR="005D73DB">
        <w:rPr>
          <w:rFonts w:ascii="Times New Roman" w:hAnsi="Times New Roman" w:cs="Times New Roman"/>
        </w:rPr>
        <w:t>gerbread replica of the 91 year-</w:t>
      </w:r>
      <w:r w:rsidRPr="00D5496B">
        <w:rPr>
          <w:rFonts w:ascii="Times New Roman" w:hAnsi="Times New Roman" w:cs="Times New Roman"/>
        </w:rPr>
        <w:t>old Mayflower Park Hotel is prominently displayed in the middle of the edible village. Guests can peek inside and see the front desk and the lobby chandelier. Visitors and guests of the hotel who visit during the holiday season are encouraged to vote for their favorite house. This was an all-hotel effort to get this project done. Many hands assisted to make this magical event happen in a timely fashion.</w:t>
      </w:r>
    </w:p>
    <w:p w:rsidR="00E950F5" w:rsidRDefault="00E950F5" w:rsidP="00D5496B">
      <w:pPr>
        <w:pStyle w:val="NoSpacing"/>
        <w:rPr>
          <w:rFonts w:ascii="Times New Roman" w:hAnsi="Times New Roman" w:cs="Times New Roman"/>
        </w:rPr>
      </w:pPr>
    </w:p>
    <w:p w:rsidR="00E950F5" w:rsidRDefault="00E950F5" w:rsidP="00D5496B">
      <w:pPr>
        <w:pStyle w:val="NoSpacing"/>
        <w:rPr>
          <w:rFonts w:ascii="Times New Roman" w:hAnsi="Times New Roman" w:cs="Times New Roman"/>
        </w:rPr>
      </w:pPr>
      <w:r w:rsidRPr="00E950F5">
        <w:rPr>
          <w:rFonts w:ascii="Times New Roman" w:hAnsi="Times New Roman" w:cs="Times New Roman"/>
          <w:b/>
        </w:rPr>
        <w:t>The Settlers Inn</w:t>
      </w:r>
      <w:r>
        <w:rPr>
          <w:rFonts w:ascii="Times New Roman" w:hAnsi="Times New Roman" w:cs="Times New Roman"/>
        </w:rPr>
        <w:t xml:space="preserve"> (1927) Hawley, Pennsylvania</w:t>
      </w:r>
    </w:p>
    <w:p w:rsidR="00E950F5" w:rsidRDefault="00E950F5" w:rsidP="00E950F5">
      <w:pPr>
        <w:pStyle w:val="NoSpacing"/>
        <w:rPr>
          <w:rFonts w:ascii="Times New Roman" w:hAnsi="Times New Roman" w:cs="Times New Roman"/>
        </w:rPr>
      </w:pPr>
      <w:r w:rsidRPr="00E950F5">
        <w:rPr>
          <w:rFonts w:ascii="Times New Roman" w:hAnsi="Times New Roman" w:cs="Times New Roman"/>
        </w:rPr>
        <w:t>The historic Settlers Inn has an annual gingerbread display that guests have come to know and love throughout the years. The windows of the gingerbread house have intricate details with noted similarities to the Inn. This replica of the hotel features most details of the hotel including the sign out front. It takes t</w:t>
      </w:r>
      <w:r w:rsidR="005D73DB">
        <w:rPr>
          <w:rFonts w:ascii="Times New Roman" w:hAnsi="Times New Roman" w:cs="Times New Roman"/>
        </w:rPr>
        <w:t xml:space="preserve">hree days to bake and assemble </w:t>
      </w:r>
      <w:r w:rsidRPr="00E950F5">
        <w:rPr>
          <w:rFonts w:ascii="Times New Roman" w:hAnsi="Times New Roman" w:cs="Times New Roman"/>
        </w:rPr>
        <w:t>about 28 hours of total manpower to put together this replica gingerbread creation.</w:t>
      </w:r>
    </w:p>
    <w:p w:rsidR="00377029" w:rsidRDefault="00377029" w:rsidP="00E950F5">
      <w:pPr>
        <w:pStyle w:val="NoSpacing"/>
        <w:rPr>
          <w:rFonts w:ascii="Times New Roman" w:hAnsi="Times New Roman" w:cs="Times New Roman"/>
        </w:rPr>
      </w:pPr>
    </w:p>
    <w:p w:rsidR="00377029" w:rsidRDefault="00377029" w:rsidP="00E950F5">
      <w:pPr>
        <w:pStyle w:val="NoSpacing"/>
        <w:rPr>
          <w:rFonts w:ascii="Times New Roman" w:hAnsi="Times New Roman" w:cs="Times New Roman"/>
        </w:rPr>
      </w:pPr>
      <w:r w:rsidRPr="00377029">
        <w:rPr>
          <w:rFonts w:ascii="Times New Roman" w:hAnsi="Times New Roman" w:cs="Times New Roman"/>
          <w:b/>
        </w:rPr>
        <w:t>Nittany Lion Inn of Penn State University</w:t>
      </w:r>
      <w:r>
        <w:rPr>
          <w:rFonts w:ascii="Times New Roman" w:hAnsi="Times New Roman" w:cs="Times New Roman"/>
        </w:rPr>
        <w:t xml:space="preserve"> (1940) State College, Pennsylvania </w:t>
      </w:r>
    </w:p>
    <w:p w:rsidR="00377029" w:rsidRPr="00377029" w:rsidRDefault="00377029" w:rsidP="00E950F5">
      <w:pPr>
        <w:pStyle w:val="NoSpacing"/>
        <w:rPr>
          <w:rFonts w:ascii="Times New Roman" w:hAnsi="Times New Roman" w:cs="Times New Roman"/>
        </w:rPr>
      </w:pPr>
      <w:r w:rsidRPr="00377029">
        <w:rPr>
          <w:rFonts w:ascii="Times New Roman" w:hAnsi="Times New Roman" w:cs="Times New Roman"/>
          <w:color w:val="000000"/>
          <w:shd w:val="clear" w:color="auto" w:fill="FFFFFF"/>
        </w:rPr>
        <w:t>Penn State is all about tradition, and the holiday season brings with it a favorite tradition for The Nittany Lion Inn: a gingerbread replica of the historic hotel, created by the Penn State Bakery. This is the 13th year that the bakery has delivered the much-anticipated gift to the inn. The replica, constructed from about 50 pounds of gingerbread, 100 pounds of icing, and 20 pounds of candy, takes approximately 32 hours to prepare.</w:t>
      </w:r>
    </w:p>
    <w:p w:rsidR="00216D7C" w:rsidRDefault="00216D7C" w:rsidP="00216D7C">
      <w:pPr>
        <w:rPr>
          <w:rFonts w:ascii="Times New Roman" w:hAnsi="Times New Roman" w:cs="Times New Roman"/>
          <w:b/>
        </w:rPr>
      </w:pPr>
    </w:p>
    <w:p w:rsidR="00216D7C" w:rsidRPr="000D3EA1" w:rsidRDefault="00216D7C" w:rsidP="00216D7C">
      <w:pPr>
        <w:rPr>
          <w:rFonts w:ascii="Times New Roman" w:hAnsi="Times New Roman" w:cs="Times New Roman"/>
        </w:rPr>
      </w:pPr>
      <w:r w:rsidRPr="00216D7C">
        <w:rPr>
          <w:rFonts w:ascii="Times New Roman" w:hAnsi="Times New Roman" w:cs="Times New Roman"/>
          <w:b/>
        </w:rPr>
        <w:t>Hotel Captain Cook</w:t>
      </w:r>
      <w:r w:rsidRPr="000D3EA1">
        <w:rPr>
          <w:rFonts w:ascii="Times New Roman" w:hAnsi="Times New Roman" w:cs="Times New Roman"/>
        </w:rPr>
        <w:t xml:space="preserve"> (</w:t>
      </w:r>
      <w:r>
        <w:rPr>
          <w:rFonts w:ascii="Times New Roman" w:hAnsi="Times New Roman" w:cs="Times New Roman"/>
        </w:rPr>
        <w:t>1964</w:t>
      </w:r>
      <w:r w:rsidRPr="000D3EA1">
        <w:rPr>
          <w:rFonts w:ascii="Times New Roman" w:hAnsi="Times New Roman" w:cs="Times New Roman"/>
        </w:rPr>
        <w:t>) Anchorage, Alaska</w:t>
      </w:r>
    </w:p>
    <w:p w:rsidR="00216D7C" w:rsidRPr="000D3EA1" w:rsidRDefault="00216D7C" w:rsidP="00216D7C">
      <w:pPr>
        <w:rPr>
          <w:rFonts w:ascii="Times New Roman" w:eastAsia="Times New Roman" w:hAnsi="Times New Roman" w:cs="Times New Roman"/>
        </w:rPr>
      </w:pPr>
      <w:r w:rsidRPr="000D3EA1">
        <w:rPr>
          <w:rFonts w:ascii="Times New Roman" w:eastAsia="Times New Roman" w:hAnsi="Times New Roman" w:cs="Times New Roman"/>
        </w:rPr>
        <w:t xml:space="preserve">The hotel’s completed gingerbread village is over 1,000 pounds, with over 700 pounds of gingerbread. The finished houses can be over 17 inches tall. The gingerbread houses </w:t>
      </w:r>
      <w:r w:rsidR="008B30D6">
        <w:rPr>
          <w:rFonts w:ascii="Times New Roman" w:eastAsia="Times New Roman" w:hAnsi="Times New Roman" w:cs="Times New Roman"/>
        </w:rPr>
        <w:t>were</w:t>
      </w:r>
      <w:r w:rsidRPr="000D3EA1">
        <w:rPr>
          <w:rFonts w:ascii="Times New Roman" w:eastAsia="Times New Roman" w:hAnsi="Times New Roman" w:cs="Times New Roman"/>
        </w:rPr>
        <w:t xml:space="preserve"> started in July, assembled in late November, and finished by the first week in December. It is named “Marina’s Village” after the daughter of the pastry chef and co-owner of the Hotel Captain Cook. Each house is named after longtime friends and employees of the hotel. The village is up until after Christmas, and many Alaskans come to visit and take photos.</w:t>
      </w:r>
    </w:p>
    <w:p w:rsidR="00BF78A2" w:rsidRDefault="00BF78A2" w:rsidP="00330B0F">
      <w:pPr>
        <w:rPr>
          <w:rFonts w:ascii="Times New Roman" w:hAnsi="Times New Roman" w:cs="Times New Roman"/>
        </w:rPr>
      </w:pPr>
    </w:p>
    <w:p w:rsidR="00D730BE" w:rsidRDefault="00D730BE" w:rsidP="00330B0F">
      <w:pPr>
        <w:rPr>
          <w:rFonts w:ascii="Times New Roman" w:hAnsi="Times New Roman" w:cs="Times New Roman"/>
        </w:rPr>
      </w:pPr>
      <w:r>
        <w:rPr>
          <w:rFonts w:ascii="Times New Roman" w:hAnsi="Times New Roman" w:cs="Times New Roman"/>
        </w:rPr>
        <w:t xml:space="preserve">In addition to the above, here are other noteworthy and magnificent gingerbread creations at Historic Hotels Worldwide: </w:t>
      </w:r>
    </w:p>
    <w:p w:rsidR="0055479B" w:rsidRDefault="0055479B" w:rsidP="00330B0F">
      <w:pPr>
        <w:rPr>
          <w:rFonts w:ascii="Times New Roman" w:hAnsi="Times New Roman" w:cs="Times New Roman"/>
        </w:rPr>
      </w:pPr>
    </w:p>
    <w:p w:rsidR="000D3EA1" w:rsidRPr="000D3EA1" w:rsidRDefault="000D3EA1" w:rsidP="00330B0F">
      <w:pPr>
        <w:rPr>
          <w:rFonts w:ascii="Times New Roman" w:hAnsi="Times New Roman" w:cs="Times New Roman"/>
          <w:b/>
          <w:bCs/>
          <w:lang w:val="en-CA"/>
        </w:rPr>
      </w:pPr>
      <w:r w:rsidRPr="00242D2A">
        <w:rPr>
          <w:rFonts w:ascii="Times New Roman" w:hAnsi="Times New Roman" w:cs="Times New Roman"/>
          <w:b/>
          <w:bCs/>
          <w:lang w:val="en-CA"/>
        </w:rPr>
        <w:t>Sopwell House</w:t>
      </w:r>
      <w:r w:rsidRPr="00242D2A">
        <w:rPr>
          <w:rFonts w:ascii="Times New Roman" w:hAnsi="Times New Roman" w:cs="Times New Roman"/>
          <w:bCs/>
          <w:lang w:val="en-CA"/>
        </w:rPr>
        <w:t xml:space="preserve"> (</w:t>
      </w:r>
      <w:r w:rsidR="00242D2A" w:rsidRPr="00242D2A">
        <w:rPr>
          <w:rFonts w:ascii="Times New Roman" w:hAnsi="Times New Roman" w:cs="Times New Roman"/>
          <w:bCs/>
          <w:lang w:val="en-CA"/>
        </w:rPr>
        <w:t>1603</w:t>
      </w:r>
      <w:r w:rsidRPr="00242D2A">
        <w:rPr>
          <w:rFonts w:ascii="Times New Roman" w:hAnsi="Times New Roman" w:cs="Times New Roman"/>
          <w:bCs/>
          <w:lang w:val="en-CA"/>
        </w:rPr>
        <w:t>)</w:t>
      </w:r>
      <w:r w:rsidR="00242D2A">
        <w:rPr>
          <w:rFonts w:ascii="Times New Roman" w:hAnsi="Times New Roman" w:cs="Times New Roman"/>
          <w:bCs/>
          <w:lang w:val="en-CA"/>
        </w:rPr>
        <w:t xml:space="preserve"> St. Albans, United Kingdom</w:t>
      </w:r>
    </w:p>
    <w:p w:rsidR="000D3EA1" w:rsidRDefault="000D3EA1" w:rsidP="000D3EA1">
      <w:pPr>
        <w:rPr>
          <w:rFonts w:ascii="Times New Roman" w:hAnsi="Times New Roman" w:cs="Times New Roman"/>
        </w:rPr>
      </w:pPr>
      <w:r w:rsidRPr="000D3EA1">
        <w:rPr>
          <w:rFonts w:ascii="Times New Roman" w:hAnsi="Times New Roman" w:cs="Times New Roman"/>
        </w:rPr>
        <w:t xml:space="preserve">This year the </w:t>
      </w:r>
      <w:r w:rsidR="008B30D6">
        <w:rPr>
          <w:rFonts w:ascii="Times New Roman" w:hAnsi="Times New Roman" w:cs="Times New Roman"/>
        </w:rPr>
        <w:t>hotel features</w:t>
      </w:r>
      <w:r w:rsidRPr="000D3EA1">
        <w:rPr>
          <w:rFonts w:ascii="Times New Roman" w:hAnsi="Times New Roman" w:cs="Times New Roman"/>
        </w:rPr>
        <w:t xml:space="preserve"> a fantastic Bavarian Christmas Market gingerbread display. Against the backdrop of snow-capped mountains </w:t>
      </w:r>
      <w:r w:rsidR="008B30D6">
        <w:rPr>
          <w:rFonts w:ascii="Times New Roman" w:hAnsi="Times New Roman" w:cs="Times New Roman"/>
        </w:rPr>
        <w:t xml:space="preserve">is </w:t>
      </w:r>
      <w:r w:rsidRPr="000D3EA1">
        <w:rPr>
          <w:rFonts w:ascii="Times New Roman" w:hAnsi="Times New Roman" w:cs="Times New Roman"/>
        </w:rPr>
        <w:t xml:space="preserve">a village that features festive market stalls, a church, a park, an ice skating rink and a traditional moving carousel. There </w:t>
      </w:r>
      <w:r w:rsidR="008B30D6">
        <w:rPr>
          <w:rFonts w:ascii="Times New Roman" w:hAnsi="Times New Roman" w:cs="Times New Roman"/>
        </w:rPr>
        <w:t>is also</w:t>
      </w:r>
      <w:r w:rsidRPr="000D3EA1">
        <w:rPr>
          <w:rFonts w:ascii="Times New Roman" w:hAnsi="Times New Roman" w:cs="Times New Roman"/>
        </w:rPr>
        <w:t xml:space="preserve"> a train running on a track around the entire village and over a bridge.</w:t>
      </w:r>
    </w:p>
    <w:p w:rsidR="00681351" w:rsidRDefault="00681351" w:rsidP="000D3EA1">
      <w:pPr>
        <w:rPr>
          <w:rFonts w:ascii="Times New Roman" w:hAnsi="Times New Roman" w:cs="Times New Roman"/>
        </w:rPr>
      </w:pPr>
    </w:p>
    <w:p w:rsidR="00D730BE" w:rsidRDefault="00D730BE" w:rsidP="00362E12">
      <w:pPr>
        <w:rPr>
          <w:rStyle w:val="Hyperlink"/>
          <w:rFonts w:ascii="Times New Roman" w:hAnsi="Times New Roman" w:cs="Times New Roman"/>
          <w:color w:val="auto"/>
          <w:u w:val="none"/>
        </w:rPr>
      </w:pPr>
      <w:r w:rsidRPr="00D730BE">
        <w:rPr>
          <w:rStyle w:val="Hyperlink"/>
          <w:rFonts w:ascii="Times New Roman" w:hAnsi="Times New Roman" w:cs="Times New Roman"/>
          <w:b/>
          <w:color w:val="auto"/>
          <w:u w:val="none"/>
        </w:rPr>
        <w:t>Hamilton Princess &amp; Beach Club</w:t>
      </w:r>
      <w:r>
        <w:rPr>
          <w:rStyle w:val="Hyperlink"/>
          <w:rFonts w:ascii="Times New Roman" w:hAnsi="Times New Roman" w:cs="Times New Roman"/>
          <w:color w:val="auto"/>
          <w:u w:val="none"/>
        </w:rPr>
        <w:t xml:space="preserve"> (1885) Hamilton, Bermuda</w:t>
      </w:r>
    </w:p>
    <w:p w:rsidR="00D730BE" w:rsidRDefault="00D730BE" w:rsidP="00362E12">
      <w:pPr>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This year’s gingerbread creation is a lighthouse, designed in conjunction with the Keep Bermuda Beautiful campaign. The </w:t>
      </w:r>
      <w:r w:rsidRPr="00D730BE">
        <w:rPr>
          <w:rStyle w:val="Hyperlink"/>
          <w:rFonts w:ascii="Times New Roman" w:hAnsi="Times New Roman" w:cs="Times New Roman"/>
          <w:color w:val="auto"/>
          <w:u w:val="none"/>
        </w:rPr>
        <w:t xml:space="preserve">campaign raises ocean conservation awareness. In addition to the gingerbread lighthouse, the creation </w:t>
      </w:r>
      <w:r w:rsidR="008B30D6">
        <w:rPr>
          <w:rStyle w:val="Hyperlink"/>
          <w:rFonts w:ascii="Times New Roman" w:hAnsi="Times New Roman" w:cs="Times New Roman"/>
          <w:color w:val="auto"/>
          <w:u w:val="none"/>
        </w:rPr>
        <w:t>features</w:t>
      </w:r>
      <w:r w:rsidRPr="00D730BE">
        <w:rPr>
          <w:rFonts w:ascii="Times New Roman" w:hAnsi="Times New Roman" w:cs="Times New Roman"/>
          <w:lang w:val="en-GB"/>
        </w:rPr>
        <w:t xml:space="preserve"> lighting elements and sculptures of local wildlife created from recycled ocean plastics. </w:t>
      </w:r>
      <w:r w:rsidRPr="00D730BE">
        <w:rPr>
          <w:rStyle w:val="Hyperlink"/>
          <w:rFonts w:ascii="Times New Roman" w:hAnsi="Times New Roman" w:cs="Times New Roman"/>
          <w:color w:val="auto"/>
          <w:u w:val="none"/>
        </w:rPr>
        <w:t xml:space="preserve"> </w:t>
      </w:r>
    </w:p>
    <w:p w:rsidR="004E0E6A" w:rsidRDefault="004E0E6A" w:rsidP="00362E12">
      <w:pPr>
        <w:rPr>
          <w:rStyle w:val="Hyperlink"/>
          <w:rFonts w:ascii="Times New Roman" w:hAnsi="Times New Roman" w:cs="Times New Roman"/>
          <w:color w:val="auto"/>
          <w:u w:val="none"/>
        </w:rPr>
      </w:pPr>
    </w:p>
    <w:p w:rsidR="004E0E6A" w:rsidRDefault="004E0E6A" w:rsidP="004E0E6A">
      <w:pPr>
        <w:rPr>
          <w:rFonts w:ascii="Times New Roman" w:hAnsi="Times New Roman" w:cs="Times New Roman"/>
        </w:rPr>
      </w:pPr>
      <w:r w:rsidRPr="004E0E6A">
        <w:rPr>
          <w:rFonts w:ascii="Times New Roman" w:hAnsi="Times New Roman" w:cs="Times New Roman"/>
          <w:b/>
        </w:rPr>
        <w:t>Fairmont Hotel Macdonald</w:t>
      </w:r>
      <w:r>
        <w:rPr>
          <w:rFonts w:ascii="Times New Roman" w:hAnsi="Times New Roman" w:cs="Times New Roman"/>
        </w:rPr>
        <w:t xml:space="preserve"> (1915) Edmonton, Canada </w:t>
      </w:r>
    </w:p>
    <w:p w:rsidR="004E0E6A" w:rsidRDefault="004E0E6A" w:rsidP="004E0E6A">
      <w:pPr>
        <w:rPr>
          <w:rFonts w:ascii="Times New Roman" w:hAnsi="Times New Roman" w:cs="Times New Roman"/>
        </w:rPr>
      </w:pPr>
      <w:r>
        <w:rPr>
          <w:rFonts w:ascii="Times New Roman" w:hAnsi="Times New Roman" w:cs="Times New Roman"/>
        </w:rPr>
        <w:t xml:space="preserve">This year, the hotel unveiled the largest standing gingerbread castle in Alberta. Soaring approximately 20 feet high and 18 feet wide, the colossal structure is brought to life by the hotel’s engineering and culinary teams with over 600 hours of time invested into the piece. The gingerbread castle pays homage to the hotel’s onsite honeybees where fresh honey harvested from the hotel’s hives were used as a key ingredient in the creation of the castle. </w:t>
      </w:r>
    </w:p>
    <w:p w:rsidR="00242D2A" w:rsidRDefault="00242D2A" w:rsidP="00362E12">
      <w:pPr>
        <w:rPr>
          <w:rStyle w:val="Hyperlink"/>
          <w:rFonts w:ascii="Times New Roman" w:hAnsi="Times New Roman" w:cs="Times New Roman"/>
          <w:color w:val="auto"/>
          <w:u w:val="none"/>
        </w:rPr>
      </w:pPr>
    </w:p>
    <w:p w:rsidR="00242D2A" w:rsidRPr="00D90103" w:rsidRDefault="00242D2A" w:rsidP="00242D2A">
      <w:pPr>
        <w:rPr>
          <w:rFonts w:ascii="Times New Roman" w:eastAsia="Times New Roman" w:hAnsi="Times New Roman" w:cs="Times New Roman"/>
          <w:color w:val="000000"/>
          <w:lang w:val="en-CA"/>
        </w:rPr>
      </w:pPr>
      <w:r w:rsidRPr="00242D2A">
        <w:rPr>
          <w:rFonts w:ascii="Times New Roman" w:eastAsia="Times New Roman" w:hAnsi="Times New Roman" w:cs="Times New Roman"/>
          <w:b/>
          <w:color w:val="000000"/>
          <w:lang w:val="en-CA"/>
        </w:rPr>
        <w:lastRenderedPageBreak/>
        <w:t>Fairmont Jasper Park Lodge</w:t>
      </w:r>
      <w:r w:rsidRPr="00242D2A">
        <w:rPr>
          <w:rFonts w:ascii="Times New Roman" w:eastAsia="Times New Roman" w:hAnsi="Times New Roman" w:cs="Times New Roman"/>
          <w:color w:val="000000"/>
          <w:lang w:val="en-CA"/>
        </w:rPr>
        <w:t xml:space="preserve"> (1922) Alberta, Canada</w:t>
      </w:r>
    </w:p>
    <w:p w:rsidR="00242D2A" w:rsidRDefault="00242D2A" w:rsidP="00242D2A">
      <w:pPr>
        <w:rPr>
          <w:rFonts w:ascii="Times New Roman" w:eastAsia="Times New Roman" w:hAnsi="Times New Roman" w:cs="Times New Roman"/>
          <w:color w:val="000000"/>
          <w:lang w:val="en-CA"/>
        </w:rPr>
      </w:pPr>
      <w:r w:rsidRPr="00D90103">
        <w:rPr>
          <w:rFonts w:ascii="Times New Roman" w:eastAsia="Times New Roman" w:hAnsi="Times New Roman" w:cs="Times New Roman"/>
          <w:color w:val="000000"/>
          <w:lang w:val="en-CA"/>
        </w:rPr>
        <w:t xml:space="preserve">This gingerbread creation is Fairmont Jasper Park Lodge’s take on a life size </w:t>
      </w:r>
      <w:r w:rsidR="00D329BE">
        <w:rPr>
          <w:rFonts w:ascii="Times New Roman" w:eastAsia="Times New Roman" w:hAnsi="Times New Roman" w:cs="Times New Roman"/>
          <w:color w:val="000000"/>
          <w:lang w:val="en-CA"/>
        </w:rPr>
        <w:t>classic g</w:t>
      </w:r>
      <w:r w:rsidRPr="00D90103">
        <w:rPr>
          <w:rFonts w:ascii="Times New Roman" w:eastAsia="Times New Roman" w:hAnsi="Times New Roman" w:cs="Times New Roman"/>
          <w:color w:val="000000"/>
          <w:lang w:val="en-CA"/>
        </w:rPr>
        <w:t xml:space="preserve">ingerbread </w:t>
      </w:r>
      <w:r w:rsidR="00D329BE">
        <w:rPr>
          <w:rFonts w:ascii="Times New Roman" w:eastAsia="Times New Roman" w:hAnsi="Times New Roman" w:cs="Times New Roman"/>
          <w:color w:val="000000"/>
          <w:lang w:val="en-CA"/>
        </w:rPr>
        <w:t>h</w:t>
      </w:r>
      <w:r w:rsidRPr="00D90103">
        <w:rPr>
          <w:rFonts w:ascii="Times New Roman" w:eastAsia="Times New Roman" w:hAnsi="Times New Roman" w:cs="Times New Roman"/>
          <w:color w:val="000000"/>
          <w:lang w:val="en-CA"/>
        </w:rPr>
        <w:t>ouse. Weighing in at over 2,495 pounds fully decorated, it is a holiday masterpiece taking over 390 hours to construct, 100 hours of baking over 1,800 gingerbread “bricks” and 220 hours to decorate. There is a long list of ingredients and candy used to decorate this gingerbread creation, including</w:t>
      </w:r>
      <w:r w:rsidR="00D329BE">
        <w:rPr>
          <w:rFonts w:ascii="Times New Roman" w:eastAsia="Times New Roman" w:hAnsi="Times New Roman" w:cs="Times New Roman"/>
          <w:color w:val="000000"/>
          <w:lang w:val="en-CA"/>
        </w:rPr>
        <w:t xml:space="preserve"> </w:t>
      </w:r>
      <w:r w:rsidRPr="00D90103">
        <w:rPr>
          <w:rFonts w:ascii="Times New Roman" w:eastAsia="Times New Roman" w:hAnsi="Times New Roman" w:cs="Times New Roman"/>
          <w:color w:val="000000"/>
          <w:lang w:val="en-CA"/>
        </w:rPr>
        <w:t xml:space="preserve">440 pounds of flour and 45 pounds of sugar. </w:t>
      </w:r>
    </w:p>
    <w:p w:rsidR="00242D2A" w:rsidRDefault="00242D2A" w:rsidP="00242D2A">
      <w:pPr>
        <w:rPr>
          <w:rFonts w:ascii="Times New Roman" w:eastAsia="Times New Roman" w:hAnsi="Times New Roman" w:cs="Times New Roman"/>
          <w:color w:val="000000"/>
          <w:lang w:val="en-CA"/>
        </w:rPr>
      </w:pPr>
    </w:p>
    <w:p w:rsidR="00242D2A" w:rsidRDefault="00242D2A" w:rsidP="00242D2A">
      <w:pPr>
        <w:rPr>
          <w:rFonts w:ascii="Times New Roman" w:hAnsi="Times New Roman" w:cs="Times New Roman"/>
        </w:rPr>
      </w:pPr>
      <w:r w:rsidRPr="00242D2A">
        <w:rPr>
          <w:rFonts w:ascii="Times New Roman" w:hAnsi="Times New Roman" w:cs="Times New Roman"/>
          <w:b/>
        </w:rPr>
        <w:t>The Fairmont Royal York</w:t>
      </w:r>
      <w:r>
        <w:rPr>
          <w:rFonts w:ascii="Times New Roman" w:hAnsi="Times New Roman" w:cs="Times New Roman"/>
        </w:rPr>
        <w:t xml:space="preserve"> (1929) Toronto, Canada</w:t>
      </w:r>
    </w:p>
    <w:p w:rsidR="00D730BE" w:rsidRDefault="00242D2A" w:rsidP="00362E12">
      <w:pPr>
        <w:rPr>
          <w:rFonts w:ascii="Times New Roman" w:hAnsi="Times New Roman" w:cs="Times New Roman"/>
        </w:rPr>
      </w:pPr>
      <w:r w:rsidRPr="00681351">
        <w:rPr>
          <w:rFonts w:ascii="Times New Roman" w:hAnsi="Times New Roman" w:cs="Times New Roman"/>
        </w:rPr>
        <w:t>This is the first year</w:t>
      </w:r>
      <w:r w:rsidR="00D329BE">
        <w:rPr>
          <w:rFonts w:ascii="Times New Roman" w:hAnsi="Times New Roman" w:cs="Times New Roman"/>
        </w:rPr>
        <w:t xml:space="preserve"> for</w:t>
      </w:r>
      <w:r w:rsidRPr="00681351">
        <w:rPr>
          <w:rFonts w:ascii="Times New Roman" w:hAnsi="Times New Roman" w:cs="Times New Roman"/>
        </w:rPr>
        <w:t xml:space="preserve"> a life size gingerbread display at Fairmont Royal York created by Executive Chef JW Foster an</w:t>
      </w:r>
      <w:r w:rsidR="00D329BE">
        <w:rPr>
          <w:rFonts w:ascii="Times New Roman" w:hAnsi="Times New Roman" w:cs="Times New Roman"/>
        </w:rPr>
        <w:t>d his engineering and culinary e</w:t>
      </w:r>
      <w:r w:rsidRPr="00681351">
        <w:rPr>
          <w:rFonts w:ascii="Times New Roman" w:hAnsi="Times New Roman" w:cs="Times New Roman"/>
        </w:rPr>
        <w:t>lves</w:t>
      </w:r>
      <w:r w:rsidR="00D329BE">
        <w:rPr>
          <w:rFonts w:ascii="Times New Roman" w:hAnsi="Times New Roman" w:cs="Times New Roman"/>
        </w:rPr>
        <w:t>.</w:t>
      </w:r>
      <w:r w:rsidRPr="00681351">
        <w:rPr>
          <w:rFonts w:ascii="Times New Roman" w:hAnsi="Times New Roman" w:cs="Times New Roman"/>
        </w:rPr>
        <w:t xml:space="preserve"> Inspired by a New York Brownstone, the gingerbread creation stands more than 24 feet high and six feet deep. It holds 4,500 bricks and 500 delicious pounds of royal icing.</w:t>
      </w:r>
    </w:p>
    <w:p w:rsidR="00242D2A" w:rsidRDefault="00242D2A" w:rsidP="00362E12">
      <w:pPr>
        <w:rPr>
          <w:rFonts w:ascii="Times New Roman" w:hAnsi="Times New Roman" w:cs="Times New Roman"/>
        </w:rPr>
      </w:pPr>
    </w:p>
    <w:p w:rsidR="00242D2A" w:rsidRPr="00B3114F" w:rsidRDefault="00242D2A" w:rsidP="00242D2A">
      <w:pPr>
        <w:rPr>
          <w:rFonts w:ascii="Times New Roman" w:hAnsi="Times New Roman" w:cs="Times New Roman"/>
          <w:lang w:eastAsia="fr-CA"/>
        </w:rPr>
      </w:pPr>
      <w:r w:rsidRPr="00242D2A">
        <w:rPr>
          <w:rFonts w:ascii="Times New Roman" w:hAnsi="Times New Roman" w:cs="Times New Roman"/>
          <w:b/>
          <w:bCs/>
          <w:color w:val="000000"/>
          <w:lang w:eastAsia="fr-CA"/>
        </w:rPr>
        <w:t>Fairmont The Queen Elizabeth</w:t>
      </w:r>
      <w:r w:rsidRPr="00B3114F">
        <w:rPr>
          <w:rFonts w:ascii="Times New Roman" w:hAnsi="Times New Roman" w:cs="Times New Roman"/>
          <w:b/>
          <w:bCs/>
          <w:color w:val="000000"/>
          <w:lang w:eastAsia="fr-CA"/>
        </w:rPr>
        <w:t xml:space="preserve"> </w:t>
      </w:r>
      <w:r w:rsidRPr="00B3114F">
        <w:rPr>
          <w:rFonts w:ascii="Times New Roman" w:hAnsi="Times New Roman" w:cs="Times New Roman"/>
          <w:lang w:eastAsia="fr-CA"/>
        </w:rPr>
        <w:t>(</w:t>
      </w:r>
      <w:r>
        <w:rPr>
          <w:rFonts w:ascii="Times New Roman" w:hAnsi="Times New Roman" w:cs="Times New Roman"/>
          <w:lang w:eastAsia="fr-CA"/>
        </w:rPr>
        <w:t>1958</w:t>
      </w:r>
      <w:r w:rsidRPr="00B3114F">
        <w:rPr>
          <w:rFonts w:ascii="Times New Roman" w:hAnsi="Times New Roman" w:cs="Times New Roman"/>
          <w:lang w:eastAsia="fr-CA"/>
        </w:rPr>
        <w:t xml:space="preserve">) </w:t>
      </w:r>
      <w:r w:rsidRPr="00B3114F">
        <w:rPr>
          <w:rFonts w:ascii="Times New Roman" w:hAnsi="Times New Roman" w:cs="Times New Roman"/>
          <w:color w:val="000000"/>
          <w:lang w:val="fr-CA" w:eastAsia="fr-CA"/>
        </w:rPr>
        <w:t>Montréal, Québec</w:t>
      </w:r>
    </w:p>
    <w:p w:rsidR="00242D2A" w:rsidRDefault="00242D2A" w:rsidP="00242D2A">
      <w:pPr>
        <w:rPr>
          <w:rFonts w:ascii="Times New Roman" w:hAnsi="Times New Roman" w:cs="Times New Roman"/>
          <w:bCs/>
          <w:lang w:val="en-CA"/>
        </w:rPr>
      </w:pPr>
      <w:r w:rsidRPr="00B3114F">
        <w:rPr>
          <w:rFonts w:ascii="Times New Roman" w:eastAsia="Times New Roman" w:hAnsi="Times New Roman" w:cs="Times New Roman"/>
          <w:bCs/>
          <w:color w:val="000000"/>
          <w:lang w:val="en-CA"/>
        </w:rPr>
        <w:t xml:space="preserve">The Fairmont’s gingerbread house does not reproduce a famous building but rather a classic-style gingerbread cottage with icing decorations, chocolate characters and pulled sugar ornaments. A train circles the house for a traditional Christmas décor. </w:t>
      </w:r>
      <w:r w:rsidRPr="00B3114F">
        <w:rPr>
          <w:rFonts w:ascii="Times New Roman" w:hAnsi="Times New Roman" w:cs="Times New Roman"/>
          <w:bCs/>
          <w:shd w:val="clear" w:color="auto" w:fill="FFFFFF"/>
          <w:lang w:val="en-CA"/>
        </w:rPr>
        <w:t xml:space="preserve">It took one pastry cook to prepare the different shapes of gingerbread cookies, one person for assembly for a total of 55 hours of work. The base and frame of the house from </w:t>
      </w:r>
      <w:r w:rsidR="005051C1" w:rsidRPr="00B3114F">
        <w:rPr>
          <w:rFonts w:ascii="Times New Roman" w:hAnsi="Times New Roman" w:cs="Times New Roman"/>
          <w:bCs/>
          <w:shd w:val="clear" w:color="auto" w:fill="FFFFFF"/>
          <w:lang w:val="en-CA"/>
        </w:rPr>
        <w:t xml:space="preserve">2018 </w:t>
      </w:r>
      <w:r w:rsidR="005051C1" w:rsidRPr="00B3114F">
        <w:rPr>
          <w:rFonts w:ascii="Times New Roman" w:hAnsi="Times New Roman" w:cs="Times New Roman"/>
          <w:bCs/>
          <w:lang w:val="en-CA"/>
        </w:rPr>
        <w:t>was</w:t>
      </w:r>
      <w:r w:rsidRPr="00B3114F">
        <w:rPr>
          <w:rFonts w:ascii="Times New Roman" w:hAnsi="Times New Roman" w:cs="Times New Roman"/>
          <w:bCs/>
          <w:lang w:val="en-CA"/>
        </w:rPr>
        <w:t xml:space="preserve"> reused. The final decoration and garnishes were done by the Executive </w:t>
      </w:r>
      <w:r w:rsidR="005D73DB">
        <w:rPr>
          <w:rFonts w:ascii="Times New Roman" w:hAnsi="Times New Roman" w:cs="Times New Roman"/>
          <w:bCs/>
          <w:lang w:val="en-CA"/>
        </w:rPr>
        <w:t>P</w:t>
      </w:r>
      <w:r w:rsidRPr="00B3114F">
        <w:rPr>
          <w:rFonts w:ascii="Times New Roman" w:hAnsi="Times New Roman" w:cs="Times New Roman"/>
          <w:bCs/>
          <w:lang w:val="en-CA"/>
        </w:rPr>
        <w:t xml:space="preserve">astry </w:t>
      </w:r>
      <w:r w:rsidR="005D73DB">
        <w:rPr>
          <w:rFonts w:ascii="Times New Roman" w:hAnsi="Times New Roman" w:cs="Times New Roman"/>
          <w:bCs/>
          <w:lang w:val="en-CA"/>
        </w:rPr>
        <w:t>C</w:t>
      </w:r>
      <w:r w:rsidRPr="00B3114F">
        <w:rPr>
          <w:rFonts w:ascii="Times New Roman" w:hAnsi="Times New Roman" w:cs="Times New Roman"/>
          <w:bCs/>
          <w:lang w:val="en-CA"/>
        </w:rPr>
        <w:t>hef for another 10 hours of work.</w:t>
      </w:r>
    </w:p>
    <w:p w:rsidR="00242D2A" w:rsidRDefault="00242D2A" w:rsidP="00362E12">
      <w:pPr>
        <w:rPr>
          <w:rStyle w:val="Hyperlink"/>
          <w:rFonts w:ascii="Times New Roman" w:hAnsi="Times New Roman" w:cs="Times New Roman"/>
          <w:color w:val="auto"/>
          <w:u w:val="none"/>
        </w:rPr>
      </w:pPr>
    </w:p>
    <w:p w:rsidR="00DB0E54" w:rsidRDefault="00DB0E54" w:rsidP="00362E12">
      <w:pPr>
        <w:rPr>
          <w:rStyle w:val="Hyperlink"/>
          <w:rFonts w:ascii="Times New Roman" w:hAnsi="Times New Roman" w:cs="Times New Roman"/>
          <w:color w:val="auto"/>
          <w:u w:val="none"/>
        </w:rPr>
      </w:pPr>
      <w:r w:rsidRPr="00DB0E54">
        <w:rPr>
          <w:rStyle w:val="Hyperlink"/>
          <w:rFonts w:ascii="Times New Roman" w:hAnsi="Times New Roman" w:cs="Times New Roman"/>
          <w:color w:val="auto"/>
          <w:u w:val="none"/>
        </w:rPr>
        <w:t xml:space="preserve">For a complete listing of magnificent gingerbread displays, </w:t>
      </w:r>
      <w:r w:rsidR="001502D4">
        <w:rPr>
          <w:rStyle w:val="Hyperlink"/>
          <w:rFonts w:ascii="Times New Roman" w:hAnsi="Times New Roman" w:cs="Times New Roman"/>
          <w:color w:val="auto"/>
          <w:u w:val="none"/>
        </w:rPr>
        <w:t xml:space="preserve">visit </w:t>
      </w:r>
      <w:hyperlink r:id="rId14" w:history="1">
        <w:r w:rsidRPr="00DB0E54">
          <w:rPr>
            <w:rStyle w:val="Hyperlink"/>
            <w:rFonts w:ascii="Times New Roman" w:hAnsi="Times New Roman" w:cs="Times New Roman"/>
          </w:rPr>
          <w:t>www.HistoricHotels.org/gingerbread.php</w:t>
        </w:r>
      </w:hyperlink>
      <w:r w:rsidRPr="00DB0E54">
        <w:rPr>
          <w:rStyle w:val="Hyperlink"/>
          <w:rFonts w:ascii="Times New Roman" w:hAnsi="Times New Roman" w:cs="Times New Roman"/>
          <w:color w:val="auto"/>
          <w:u w:val="none"/>
        </w:rPr>
        <w:t xml:space="preserve">.  </w:t>
      </w:r>
    </w:p>
    <w:p w:rsidR="00972419" w:rsidRPr="00972419" w:rsidRDefault="00972419" w:rsidP="00972419">
      <w:pPr>
        <w:rPr>
          <w:rStyle w:val="Hyperlink"/>
          <w:rFonts w:ascii="Times New Roman" w:hAnsi="Times New Roman" w:cs="Times New Roman"/>
          <w:color w:val="auto"/>
          <w:u w:val="none"/>
        </w:rPr>
      </w:pPr>
    </w:p>
    <w:p w:rsidR="00DB0E54" w:rsidRDefault="00972419" w:rsidP="00972419">
      <w:pPr>
        <w:rPr>
          <w:rStyle w:val="Hyperlink"/>
          <w:rFonts w:ascii="Times New Roman" w:hAnsi="Times New Roman" w:cs="Times New Roman"/>
          <w:color w:val="auto"/>
          <w:u w:val="none"/>
        </w:rPr>
      </w:pPr>
      <w:r w:rsidRPr="00972419">
        <w:rPr>
          <w:rStyle w:val="Hyperlink"/>
          <w:rFonts w:ascii="Times New Roman" w:hAnsi="Times New Roman" w:cs="Times New Roman"/>
          <w:color w:val="auto"/>
          <w:u w:val="none"/>
        </w:rPr>
        <w:t xml:space="preserve">“The tradition of gingerbread fairy-tale houses reportedly started in the United States more than 200 years ago with the German immigrants to Pennsylvania. Today, </w:t>
      </w:r>
      <w:r w:rsidR="00ED7882">
        <w:rPr>
          <w:rStyle w:val="Hyperlink"/>
          <w:rFonts w:ascii="Times New Roman" w:hAnsi="Times New Roman" w:cs="Times New Roman"/>
          <w:color w:val="auto"/>
          <w:u w:val="none"/>
        </w:rPr>
        <w:t>travelers can view life size</w:t>
      </w:r>
      <w:r>
        <w:rPr>
          <w:rStyle w:val="Hyperlink"/>
          <w:rFonts w:ascii="Times New Roman" w:hAnsi="Times New Roman" w:cs="Times New Roman"/>
          <w:color w:val="auto"/>
          <w:u w:val="none"/>
        </w:rPr>
        <w:t xml:space="preserve"> historic hotels, national monuments</w:t>
      </w:r>
      <w:r w:rsidR="005051C1">
        <w:rPr>
          <w:rStyle w:val="Hyperlink"/>
          <w:rFonts w:ascii="Times New Roman" w:hAnsi="Times New Roman" w:cs="Times New Roman"/>
          <w:color w:val="auto"/>
          <w:u w:val="none"/>
        </w:rPr>
        <w:t>, historic</w:t>
      </w:r>
      <w:r>
        <w:rPr>
          <w:rStyle w:val="Hyperlink"/>
          <w:rFonts w:ascii="Times New Roman" w:hAnsi="Times New Roman" w:cs="Times New Roman"/>
          <w:color w:val="auto"/>
          <w:u w:val="none"/>
        </w:rPr>
        <w:t xml:space="preserve"> buildings, and even </w:t>
      </w:r>
      <w:r w:rsidR="005051C1">
        <w:rPr>
          <w:rStyle w:val="Hyperlink"/>
          <w:rFonts w:ascii="Times New Roman" w:hAnsi="Times New Roman" w:cs="Times New Roman"/>
          <w:color w:val="auto"/>
          <w:u w:val="none"/>
        </w:rPr>
        <w:t>a full</w:t>
      </w:r>
      <w:r>
        <w:rPr>
          <w:rStyle w:val="Hyperlink"/>
          <w:rFonts w:ascii="Times New Roman" w:hAnsi="Times New Roman" w:cs="Times New Roman"/>
          <w:color w:val="auto"/>
          <w:u w:val="none"/>
        </w:rPr>
        <w:t xml:space="preserve">-size </w:t>
      </w:r>
      <w:r w:rsidRPr="00972419">
        <w:rPr>
          <w:rStyle w:val="Hyperlink"/>
          <w:rFonts w:ascii="Times New Roman" w:hAnsi="Times New Roman" w:cs="Times New Roman"/>
          <w:color w:val="auto"/>
          <w:u w:val="none"/>
        </w:rPr>
        <w:t>1918 P</w:t>
      </w:r>
      <w:r>
        <w:rPr>
          <w:rStyle w:val="Hyperlink"/>
          <w:rFonts w:ascii="Times New Roman" w:hAnsi="Times New Roman" w:cs="Times New Roman"/>
          <w:color w:val="auto"/>
          <w:u w:val="none"/>
        </w:rPr>
        <w:t xml:space="preserve">ierce Arrow touring car made </w:t>
      </w:r>
      <w:r w:rsidR="00473EF9">
        <w:rPr>
          <w:rStyle w:val="Hyperlink"/>
          <w:rFonts w:ascii="Times New Roman" w:hAnsi="Times New Roman" w:cs="Times New Roman"/>
          <w:color w:val="auto"/>
          <w:u w:val="none"/>
        </w:rPr>
        <w:t xml:space="preserve">of gingerbread. </w:t>
      </w:r>
      <w:r w:rsidR="003F208A">
        <w:rPr>
          <w:rStyle w:val="Hyperlink"/>
          <w:rFonts w:ascii="Times New Roman" w:hAnsi="Times New Roman" w:cs="Times New Roman"/>
          <w:color w:val="auto"/>
          <w:u w:val="none"/>
        </w:rPr>
        <w:t>12 people can dine in the more-than-</w:t>
      </w:r>
      <w:r w:rsidRPr="00972419">
        <w:rPr>
          <w:rStyle w:val="Hyperlink"/>
          <w:rFonts w:ascii="Times New Roman" w:hAnsi="Times New Roman" w:cs="Times New Roman"/>
          <w:color w:val="auto"/>
          <w:u w:val="none"/>
        </w:rPr>
        <w:t>life</w:t>
      </w:r>
      <w:r w:rsidR="003F208A">
        <w:rPr>
          <w:rStyle w:val="Hyperlink"/>
          <w:rFonts w:ascii="Times New Roman" w:hAnsi="Times New Roman" w:cs="Times New Roman"/>
          <w:color w:val="auto"/>
          <w:u w:val="none"/>
        </w:rPr>
        <w:t>-</w:t>
      </w:r>
      <w:r w:rsidR="00ED7882">
        <w:rPr>
          <w:rStyle w:val="Hyperlink"/>
          <w:rFonts w:ascii="Times New Roman" w:hAnsi="Times New Roman" w:cs="Times New Roman"/>
          <w:color w:val="auto"/>
          <w:u w:val="none"/>
        </w:rPr>
        <w:t>sized</w:t>
      </w:r>
      <w:r w:rsidRPr="00972419">
        <w:rPr>
          <w:rStyle w:val="Hyperlink"/>
          <w:rFonts w:ascii="Times New Roman" w:hAnsi="Times New Roman" w:cs="Times New Roman"/>
          <w:color w:val="auto"/>
          <w:u w:val="none"/>
        </w:rPr>
        <w:t xml:space="preserve"> gingerbread house at the Fairmont San Francisco,” said Lawrence Horwitz, Executive Director Historic Hotels of America </w:t>
      </w:r>
      <w:r w:rsidR="003F208A">
        <w:rPr>
          <w:rStyle w:val="Hyperlink"/>
          <w:rFonts w:ascii="Times New Roman" w:hAnsi="Times New Roman" w:cs="Times New Roman"/>
          <w:color w:val="auto"/>
          <w:u w:val="none"/>
        </w:rPr>
        <w:t>and Historic Hotels Worldwide. ‘</w:t>
      </w:r>
      <w:r w:rsidRPr="00972419">
        <w:rPr>
          <w:rStyle w:val="Hyperlink"/>
          <w:rFonts w:ascii="Times New Roman" w:hAnsi="Times New Roman" w:cs="Times New Roman"/>
          <w:color w:val="auto"/>
          <w:u w:val="none"/>
        </w:rPr>
        <w:t>Run, Run as fast as you can! You can’t ca</w:t>
      </w:r>
      <w:r w:rsidR="005051C1">
        <w:rPr>
          <w:rStyle w:val="Hyperlink"/>
          <w:rFonts w:ascii="Times New Roman" w:hAnsi="Times New Roman" w:cs="Times New Roman"/>
          <w:color w:val="auto"/>
          <w:u w:val="none"/>
        </w:rPr>
        <w:t>tch me, I’m the gingerbread man</w:t>
      </w:r>
      <w:r w:rsidR="003F208A">
        <w:rPr>
          <w:rStyle w:val="Hyperlink"/>
          <w:rFonts w:ascii="Times New Roman" w:hAnsi="Times New Roman" w:cs="Times New Roman"/>
          <w:color w:val="auto"/>
          <w:u w:val="none"/>
        </w:rPr>
        <w:t>’</w:t>
      </w:r>
      <w:r w:rsidRPr="00972419">
        <w:rPr>
          <w:rStyle w:val="Hyperlink"/>
          <w:rFonts w:ascii="Times New Roman" w:hAnsi="Times New Roman" w:cs="Times New Roman"/>
          <w:color w:val="auto"/>
          <w:u w:val="none"/>
        </w:rPr>
        <w:t xml:space="preserve"> is from the famous fairy-tale, The Gingerbread Man. This holiday season, run, run as fast as you can and catch the most magnificent gingerbread house</w:t>
      </w:r>
      <w:r>
        <w:rPr>
          <w:rStyle w:val="Hyperlink"/>
          <w:rFonts w:ascii="Times New Roman" w:hAnsi="Times New Roman" w:cs="Times New Roman"/>
          <w:color w:val="auto"/>
          <w:u w:val="none"/>
        </w:rPr>
        <w:t>s and displays at many Historic Hotels of America</w:t>
      </w:r>
      <w:r w:rsidRPr="00972419">
        <w:rPr>
          <w:rStyle w:val="Hyperlink"/>
          <w:rFonts w:ascii="Times New Roman" w:hAnsi="Times New Roman" w:cs="Times New Roman"/>
          <w:color w:val="auto"/>
          <w:u w:val="none"/>
        </w:rPr>
        <w:t>.”</w:t>
      </w:r>
    </w:p>
    <w:p w:rsidR="00972419" w:rsidRDefault="00972419" w:rsidP="00972419">
      <w:pPr>
        <w:rPr>
          <w:rStyle w:val="Hyperlink"/>
          <w:rFonts w:ascii="Times New Roman" w:hAnsi="Times New Roman" w:cs="Times New Roman"/>
          <w:color w:val="auto"/>
          <w:u w:val="none"/>
        </w:rPr>
      </w:pPr>
    </w:p>
    <w:p w:rsidR="00972419" w:rsidRDefault="00972419" w:rsidP="00972419">
      <w:pPr>
        <w:rPr>
          <w:rStyle w:val="Hyperlink"/>
          <w:rFonts w:ascii="Times New Roman" w:hAnsi="Times New Roman" w:cs="Times New Roman"/>
        </w:rPr>
      </w:pPr>
    </w:p>
    <w:p w:rsidR="00362E12" w:rsidRPr="00CA03E7" w:rsidRDefault="00362E12" w:rsidP="00362E12">
      <w:pPr>
        <w:rPr>
          <w:rFonts w:ascii="Times New Roman" w:hAnsi="Times New Roman" w:cs="Times New Roman"/>
          <w:b/>
          <w:vertAlign w:val="superscript"/>
        </w:rPr>
      </w:pPr>
      <w:r w:rsidRPr="00CA03E7">
        <w:rPr>
          <w:rFonts w:ascii="Times New Roman" w:hAnsi="Times New Roman" w:cs="Times New Roman"/>
          <w:b/>
        </w:rPr>
        <w:t>About Historic Hotels of America</w:t>
      </w:r>
      <w:r w:rsidRPr="00CA03E7">
        <w:rPr>
          <w:rFonts w:ascii="Times New Roman" w:hAnsi="Times New Roman" w:cs="Times New Roman"/>
          <w:b/>
          <w:vertAlign w:val="superscript"/>
        </w:rPr>
        <w:t>®</w:t>
      </w:r>
    </w:p>
    <w:p w:rsidR="00362E12" w:rsidRPr="00CA03E7" w:rsidRDefault="00362E12" w:rsidP="00362E12">
      <w:pPr>
        <w:rPr>
          <w:rFonts w:ascii="Times New Roman" w:hAnsi="Times New Roman" w:cs="Times New Roman"/>
        </w:rPr>
      </w:pPr>
      <w:r w:rsidRPr="00CA03E7">
        <w:rPr>
          <w:rFonts w:ascii="Times New Roman" w:hAnsi="Times New Roman" w:cs="Times New Roman"/>
        </w:rPr>
        <w:t>Historic Hotels of America is the official program of the National Trust for Historic Preservation for recognizing and celebrating the finest Historic Hotels. Historic Hot</w:t>
      </w:r>
      <w:r w:rsidR="00724A1C">
        <w:rPr>
          <w:rFonts w:ascii="Times New Roman" w:hAnsi="Times New Roman" w:cs="Times New Roman"/>
        </w:rPr>
        <w:t>els of America has more than 300</w:t>
      </w:r>
      <w:r w:rsidRPr="00CA03E7">
        <w:rPr>
          <w:rFonts w:ascii="Times New Roman" w:hAnsi="Times New Roman" w:cs="Times New Roman"/>
        </w:rPr>
        <w:t xml:space="preserve"> historic hotels. These historic hotels have all faithfully maintained their authenticity, sense of place, and architectural integrity in the United States of America, including 4</w:t>
      </w:r>
      <w:r w:rsidR="007538E5">
        <w:rPr>
          <w:rFonts w:ascii="Times New Roman" w:hAnsi="Times New Roman" w:cs="Times New Roman"/>
        </w:rPr>
        <w:t>4</w:t>
      </w:r>
      <w:r w:rsidRPr="00CA03E7">
        <w:rPr>
          <w:rFonts w:ascii="Times New Roman" w:hAnsi="Times New Roman" w:cs="Times New Roman"/>
        </w:rPr>
        <w:t xml:space="preserve">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5" w:history="1">
        <w:r w:rsidRPr="00CA03E7">
          <w:rPr>
            <w:rStyle w:val="Hyperlink"/>
            <w:rFonts w:ascii="Times New Roman" w:hAnsi="Times New Roman" w:cs="Times New Roman"/>
          </w:rPr>
          <w:t>HistoricHotels.org</w:t>
        </w:r>
      </w:hyperlink>
      <w:r w:rsidRPr="00CA03E7">
        <w:rPr>
          <w:rFonts w:ascii="Times New Roman" w:hAnsi="Times New Roman" w:cs="Times New Roman"/>
        </w:rPr>
        <w:t>. </w:t>
      </w:r>
    </w:p>
    <w:p w:rsidR="0002367C" w:rsidRPr="00CA03E7" w:rsidRDefault="0002367C" w:rsidP="0002367C">
      <w:pPr>
        <w:rPr>
          <w:rFonts w:ascii="Times New Roman" w:hAnsi="Times New Roman" w:cs="Times New Roman"/>
        </w:rPr>
      </w:pPr>
    </w:p>
    <w:p w:rsidR="00362E12" w:rsidRPr="00CA03E7" w:rsidRDefault="00362E12" w:rsidP="003D1978">
      <w:pPr>
        <w:pStyle w:val="Heading1"/>
        <w:jc w:val="left"/>
        <w:rPr>
          <w:bCs/>
          <w:sz w:val="22"/>
          <w:szCs w:val="22"/>
        </w:rPr>
      </w:pPr>
    </w:p>
    <w:p w:rsidR="003D1978" w:rsidRPr="00CA03E7" w:rsidRDefault="003D1978" w:rsidP="003D1978">
      <w:pPr>
        <w:pStyle w:val="Heading1"/>
        <w:jc w:val="left"/>
        <w:rPr>
          <w:b w:val="0"/>
          <w:bCs/>
          <w:sz w:val="22"/>
          <w:szCs w:val="22"/>
        </w:rPr>
      </w:pPr>
      <w:r w:rsidRPr="00CA03E7">
        <w:rPr>
          <w:bCs/>
          <w:sz w:val="22"/>
          <w:szCs w:val="22"/>
        </w:rPr>
        <w:t>MEDIA CONTACT</w:t>
      </w:r>
      <w:r w:rsidRPr="00CA03E7">
        <w:rPr>
          <w:bCs/>
          <w:sz w:val="22"/>
          <w:szCs w:val="22"/>
          <w:u w:val="none"/>
        </w:rPr>
        <w:t>:</w:t>
      </w:r>
      <w:r w:rsidRPr="00CA03E7">
        <w:rPr>
          <w:b w:val="0"/>
          <w:bCs/>
          <w:sz w:val="22"/>
          <w:szCs w:val="22"/>
          <w:u w:val="none"/>
        </w:rPr>
        <w:t> </w:t>
      </w:r>
      <w:r w:rsidRPr="00CA03E7">
        <w:rPr>
          <w:b w:val="0"/>
          <w:bCs/>
          <w:sz w:val="22"/>
          <w:szCs w:val="22"/>
          <w:u w:val="none"/>
        </w:rPr>
        <w:tab/>
      </w:r>
      <w:r w:rsidR="001953C1">
        <w:rPr>
          <w:b w:val="0"/>
          <w:bCs/>
          <w:sz w:val="22"/>
          <w:szCs w:val="22"/>
          <w:u w:val="none"/>
        </w:rPr>
        <w:tab/>
      </w:r>
      <w:r w:rsidRPr="00CA03E7">
        <w:rPr>
          <w:b w:val="0"/>
          <w:bCs/>
          <w:sz w:val="22"/>
          <w:szCs w:val="22"/>
          <w:u w:val="none"/>
        </w:rPr>
        <w:t xml:space="preserve">Heather Taylor </w:t>
      </w:r>
    </w:p>
    <w:p w:rsidR="003D1978" w:rsidRPr="00CA03E7" w:rsidRDefault="003D1978" w:rsidP="003D1978">
      <w:pPr>
        <w:pStyle w:val="ListParagraph"/>
        <w:ind w:left="2160" w:firstLine="720"/>
        <w:rPr>
          <w:rFonts w:ascii="Times New Roman" w:hAnsi="Times New Roman" w:cs="Times New Roman"/>
        </w:rPr>
      </w:pPr>
      <w:r w:rsidRPr="00CA03E7">
        <w:rPr>
          <w:rFonts w:ascii="Times New Roman" w:hAnsi="Times New Roman" w:cs="Times New Roman"/>
        </w:rPr>
        <w:t xml:space="preserve">Historic Hotels of America </w:t>
      </w:r>
      <w:r w:rsidRPr="00CA03E7">
        <w:rPr>
          <w:rFonts w:ascii="Times New Roman" w:hAnsi="Times New Roman" w:cs="Times New Roman"/>
        </w:rPr>
        <w:tab/>
      </w:r>
    </w:p>
    <w:p w:rsidR="003D1978" w:rsidRPr="00CA03E7" w:rsidRDefault="003D1978" w:rsidP="003D1978">
      <w:pPr>
        <w:tabs>
          <w:tab w:val="left" w:pos="2700"/>
        </w:tabs>
        <w:rPr>
          <w:rFonts w:ascii="Times New Roman" w:hAnsi="Times New Roman" w:cs="Times New Roman"/>
          <w:bCs/>
          <w:noProof/>
          <w:color w:val="000000"/>
        </w:rPr>
      </w:pPr>
      <w:r w:rsidRPr="00CA03E7">
        <w:rPr>
          <w:rFonts w:ascii="Times New Roman" w:hAnsi="Times New Roman" w:cs="Times New Roman"/>
        </w:rPr>
        <w:tab/>
        <w:t>   </w:t>
      </w:r>
      <w:r w:rsidR="007538E5">
        <w:rPr>
          <w:rFonts w:ascii="Times New Roman" w:hAnsi="Times New Roman" w:cs="Times New Roman"/>
        </w:rPr>
        <w:t>Director</w:t>
      </w:r>
      <w:r w:rsidRPr="00CA03E7">
        <w:rPr>
          <w:rFonts w:ascii="Times New Roman" w:hAnsi="Times New Roman" w:cs="Times New Roman"/>
          <w:bCs/>
          <w:noProof/>
          <w:color w:val="000000"/>
        </w:rPr>
        <w:t>, Marketing Communications</w:t>
      </w:r>
      <w:r w:rsidRPr="00CA03E7">
        <w:rPr>
          <w:rFonts w:ascii="Times New Roman" w:hAnsi="Times New Roman" w:cs="Times New Roman"/>
          <w:bCs/>
          <w:noProof/>
          <w:color w:val="000000"/>
        </w:rPr>
        <w:tab/>
      </w:r>
    </w:p>
    <w:p w:rsidR="003D1978" w:rsidRPr="00CA03E7" w:rsidRDefault="003D1978" w:rsidP="003D1978">
      <w:pPr>
        <w:ind w:left="2160" w:firstLine="720"/>
        <w:rPr>
          <w:rFonts w:ascii="Times New Roman" w:hAnsi="Times New Roman" w:cs="Times New Roman"/>
          <w:bCs/>
          <w:noProof/>
          <w:color w:val="000000"/>
        </w:rPr>
      </w:pPr>
      <w:r w:rsidRPr="00CA03E7">
        <w:rPr>
          <w:rFonts w:ascii="Times New Roman" w:hAnsi="Times New Roman" w:cs="Times New Roman"/>
          <w:bCs/>
          <w:noProof/>
          <w:color w:val="000000"/>
        </w:rPr>
        <w:lastRenderedPageBreak/>
        <w:t>Tel: +1 202 772 8333 Fax: +1 202</w:t>
      </w:r>
      <w:r w:rsidR="00B64A57" w:rsidRPr="00CA03E7">
        <w:rPr>
          <w:rFonts w:ascii="Times New Roman" w:hAnsi="Times New Roman" w:cs="Times New Roman"/>
          <w:bCs/>
          <w:noProof/>
          <w:color w:val="000000"/>
        </w:rPr>
        <w:t xml:space="preserve"> 772</w:t>
      </w:r>
      <w:r w:rsidRPr="00CA03E7">
        <w:rPr>
          <w:rFonts w:ascii="Times New Roman" w:hAnsi="Times New Roman" w:cs="Times New Roman"/>
          <w:bCs/>
          <w:noProof/>
          <w:color w:val="000000"/>
        </w:rPr>
        <w:t xml:space="preserve"> 8338 </w:t>
      </w:r>
    </w:p>
    <w:p w:rsidR="003D1978" w:rsidRDefault="003014A5" w:rsidP="003D1978">
      <w:pPr>
        <w:pStyle w:val="ListParagraph"/>
        <w:ind w:left="2160" w:firstLine="720"/>
        <w:rPr>
          <w:rFonts w:ascii="Times New Roman" w:hAnsi="Times New Roman" w:cs="Times New Roman"/>
          <w:bCs/>
          <w:noProof/>
          <w:color w:val="0000FF"/>
        </w:rPr>
      </w:pPr>
      <w:hyperlink r:id="rId16" w:history="1">
        <w:r w:rsidR="003D1978" w:rsidRPr="00CA03E7">
          <w:rPr>
            <w:rStyle w:val="Hyperlink"/>
            <w:rFonts w:ascii="Times New Roman" w:hAnsi="Times New Roman" w:cs="Times New Roman"/>
            <w:bCs/>
            <w:noProof/>
          </w:rPr>
          <w:t>htaylor@historichotels.org</w:t>
        </w:r>
      </w:hyperlink>
      <w:r w:rsidR="003D1978" w:rsidRPr="00CA03E7">
        <w:rPr>
          <w:rFonts w:ascii="Times New Roman" w:hAnsi="Times New Roman" w:cs="Times New Roman"/>
          <w:bCs/>
          <w:noProof/>
          <w:color w:val="0000FF"/>
        </w:rPr>
        <w:t xml:space="preserve"> </w:t>
      </w:r>
    </w:p>
    <w:p w:rsidR="00A14E3B" w:rsidRDefault="00A14E3B" w:rsidP="00A14E3B">
      <w:pPr>
        <w:rPr>
          <w:rFonts w:ascii="Times New Roman" w:hAnsi="Times New Roman" w:cs="Times New Roman"/>
          <w:bCs/>
          <w:noProof/>
          <w:color w:val="0000FF"/>
        </w:rPr>
      </w:pPr>
    </w:p>
    <w:p w:rsidR="00A14E3B" w:rsidRPr="00A14E3B" w:rsidRDefault="00A14E3B" w:rsidP="00A14E3B">
      <w:pPr>
        <w:jc w:val="center"/>
        <w:rPr>
          <w:rFonts w:ascii="Times New Roman" w:hAnsi="Times New Roman" w:cs="Times New Roman"/>
          <w:bCs/>
          <w:noProof/>
        </w:rPr>
      </w:pPr>
      <w:bookmarkStart w:id="0" w:name="_GoBack"/>
      <w:bookmarkEnd w:id="0"/>
      <w:r w:rsidRPr="00A14E3B">
        <w:rPr>
          <w:rFonts w:ascii="Times New Roman" w:hAnsi="Times New Roman" w:cs="Times New Roman"/>
          <w:bCs/>
          <w:noProof/>
        </w:rPr>
        <w:t>#########</w:t>
      </w:r>
    </w:p>
    <w:p w:rsidR="003D1978" w:rsidRPr="00CA03E7" w:rsidRDefault="003D1978">
      <w:pPr>
        <w:rPr>
          <w:rFonts w:ascii="Times New Roman" w:hAnsi="Times New Roman" w:cs="Times New Roman"/>
        </w:rPr>
      </w:pPr>
    </w:p>
    <w:sectPr w:rsidR="003D1978" w:rsidRPr="00CA03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4A5" w:rsidRDefault="003014A5" w:rsidP="00F505E0">
      <w:r>
        <w:separator/>
      </w:r>
    </w:p>
  </w:endnote>
  <w:endnote w:type="continuationSeparator" w:id="0">
    <w:p w:rsidR="003014A5" w:rsidRDefault="003014A5" w:rsidP="00F5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4A5" w:rsidRDefault="003014A5" w:rsidP="00F505E0">
      <w:r>
        <w:separator/>
      </w:r>
    </w:p>
  </w:footnote>
  <w:footnote w:type="continuationSeparator" w:id="0">
    <w:p w:rsidR="003014A5" w:rsidRDefault="003014A5" w:rsidP="00F50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B40"/>
    <w:multiLevelType w:val="multilevel"/>
    <w:tmpl w:val="6A105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50499D"/>
    <w:multiLevelType w:val="hybridMultilevel"/>
    <w:tmpl w:val="9B9C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0825"/>
    <w:multiLevelType w:val="hybridMultilevel"/>
    <w:tmpl w:val="24EE2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120A"/>
    <w:multiLevelType w:val="multilevel"/>
    <w:tmpl w:val="5C406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9202A6"/>
    <w:multiLevelType w:val="hybridMultilevel"/>
    <w:tmpl w:val="82FA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E5C70"/>
    <w:multiLevelType w:val="hybridMultilevel"/>
    <w:tmpl w:val="E8D02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23491F"/>
    <w:multiLevelType w:val="hybridMultilevel"/>
    <w:tmpl w:val="F58EE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F242ED"/>
    <w:multiLevelType w:val="hybridMultilevel"/>
    <w:tmpl w:val="7234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E7891"/>
    <w:multiLevelType w:val="hybridMultilevel"/>
    <w:tmpl w:val="4B28B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E3705"/>
    <w:multiLevelType w:val="hybridMultilevel"/>
    <w:tmpl w:val="D608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4C363A"/>
    <w:multiLevelType w:val="hybridMultilevel"/>
    <w:tmpl w:val="FE90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563C9"/>
    <w:multiLevelType w:val="hybridMultilevel"/>
    <w:tmpl w:val="53EC11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9F5F74"/>
    <w:multiLevelType w:val="hybridMultilevel"/>
    <w:tmpl w:val="4792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383FD7"/>
    <w:multiLevelType w:val="hybridMultilevel"/>
    <w:tmpl w:val="A4F6E1E8"/>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4" w15:restartNumberingAfterBreak="0">
    <w:nsid w:val="37AC734D"/>
    <w:multiLevelType w:val="hybridMultilevel"/>
    <w:tmpl w:val="47783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E642B1"/>
    <w:multiLevelType w:val="hybridMultilevel"/>
    <w:tmpl w:val="6756D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D9727C"/>
    <w:multiLevelType w:val="hybridMultilevel"/>
    <w:tmpl w:val="955A1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B7430"/>
    <w:multiLevelType w:val="hybridMultilevel"/>
    <w:tmpl w:val="6C40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1F7DC7"/>
    <w:multiLevelType w:val="hybridMultilevel"/>
    <w:tmpl w:val="DB1696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6752E5"/>
    <w:multiLevelType w:val="hybridMultilevel"/>
    <w:tmpl w:val="CA5C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74F6A"/>
    <w:multiLevelType w:val="hybridMultilevel"/>
    <w:tmpl w:val="D7A6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1093B"/>
    <w:multiLevelType w:val="hybridMultilevel"/>
    <w:tmpl w:val="82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CA19E1"/>
    <w:multiLevelType w:val="hybridMultilevel"/>
    <w:tmpl w:val="E0E2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525AD"/>
    <w:multiLevelType w:val="hybridMultilevel"/>
    <w:tmpl w:val="E3386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5522A0"/>
    <w:multiLevelType w:val="hybridMultilevel"/>
    <w:tmpl w:val="2AB0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F6EC5"/>
    <w:multiLevelType w:val="hybridMultilevel"/>
    <w:tmpl w:val="C8620682"/>
    <w:lvl w:ilvl="0" w:tplc="7F323AD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1712A5"/>
    <w:multiLevelType w:val="hybridMultilevel"/>
    <w:tmpl w:val="B688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B34893"/>
    <w:multiLevelType w:val="hybridMultilevel"/>
    <w:tmpl w:val="C51C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B212D2"/>
    <w:multiLevelType w:val="hybridMultilevel"/>
    <w:tmpl w:val="78B0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27542"/>
    <w:multiLevelType w:val="hybridMultilevel"/>
    <w:tmpl w:val="B352D6B2"/>
    <w:lvl w:ilvl="0" w:tplc="3710D360">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263C9F"/>
    <w:multiLevelType w:val="hybridMultilevel"/>
    <w:tmpl w:val="B2D4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A355E2"/>
    <w:multiLevelType w:val="hybridMultilevel"/>
    <w:tmpl w:val="F712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C7811"/>
    <w:multiLevelType w:val="hybridMultilevel"/>
    <w:tmpl w:val="11D0D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6A7D40"/>
    <w:multiLevelType w:val="multilevel"/>
    <w:tmpl w:val="8A36D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815116C"/>
    <w:multiLevelType w:val="hybridMultilevel"/>
    <w:tmpl w:val="2D3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52C00"/>
    <w:multiLevelType w:val="hybridMultilevel"/>
    <w:tmpl w:val="849C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2738"/>
    <w:multiLevelType w:val="multilevel"/>
    <w:tmpl w:val="7DFEF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EF30A81"/>
    <w:multiLevelType w:val="hybridMultilevel"/>
    <w:tmpl w:val="4500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B7F44"/>
    <w:multiLevelType w:val="hybridMultilevel"/>
    <w:tmpl w:val="E182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2"/>
  </w:num>
  <w:num w:numId="4">
    <w:abstractNumId w:val="16"/>
  </w:num>
  <w:num w:numId="5">
    <w:abstractNumId w:val="8"/>
  </w:num>
  <w:num w:numId="6">
    <w:abstractNumId w:val="12"/>
  </w:num>
  <w:num w:numId="7">
    <w:abstractNumId w:val="5"/>
  </w:num>
  <w:num w:numId="8">
    <w:abstractNumId w:val="14"/>
  </w:num>
  <w:num w:numId="9">
    <w:abstractNumId w:val="17"/>
  </w:num>
  <w:num w:numId="10">
    <w:abstractNumId w:val="21"/>
  </w:num>
  <w:num w:numId="11">
    <w:abstractNumId w:val="9"/>
  </w:num>
  <w:num w:numId="12">
    <w:abstractNumId w:val="27"/>
  </w:num>
  <w:num w:numId="13">
    <w:abstractNumId w:val="23"/>
  </w:num>
  <w:num w:numId="14">
    <w:abstractNumId w:val="26"/>
  </w:num>
  <w:num w:numId="15">
    <w:abstractNumId w:val="6"/>
  </w:num>
  <w:num w:numId="16">
    <w:abstractNumId w:val="20"/>
  </w:num>
  <w:num w:numId="17">
    <w:abstractNumId w:val="28"/>
  </w:num>
  <w:num w:numId="18">
    <w:abstractNumId w:val="30"/>
  </w:num>
  <w:num w:numId="19">
    <w:abstractNumId w:val="24"/>
  </w:num>
  <w:num w:numId="20">
    <w:abstractNumId w:val="4"/>
  </w:num>
  <w:num w:numId="21">
    <w:abstractNumId w:val="31"/>
  </w:num>
  <w:num w:numId="22">
    <w:abstractNumId w:val="10"/>
  </w:num>
  <w:num w:numId="23">
    <w:abstractNumId w:val="7"/>
  </w:num>
  <w:num w:numId="24">
    <w:abstractNumId w:val="22"/>
  </w:num>
  <w:num w:numId="25">
    <w:abstractNumId w:val="37"/>
  </w:num>
  <w:num w:numId="26">
    <w:abstractNumId w:val="19"/>
  </w:num>
  <w:num w:numId="27">
    <w:abstractNumId w:val="38"/>
  </w:num>
  <w:num w:numId="28">
    <w:abstractNumId w:val="1"/>
  </w:num>
  <w:num w:numId="29">
    <w:abstractNumId w:val="34"/>
  </w:num>
  <w:num w:numId="30">
    <w:abstractNumId w:val="35"/>
  </w:num>
  <w:num w:numId="31">
    <w:abstractNumId w:val="25"/>
  </w:num>
  <w:num w:numId="32">
    <w:abstractNumId w:val="32"/>
  </w:num>
  <w:num w:numId="33">
    <w:abstractNumId w:val="13"/>
  </w:num>
  <w:num w:numId="3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CA"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B3"/>
    <w:rsid w:val="00001643"/>
    <w:rsid w:val="000027F9"/>
    <w:rsid w:val="000063F9"/>
    <w:rsid w:val="000110E4"/>
    <w:rsid w:val="00013922"/>
    <w:rsid w:val="00014094"/>
    <w:rsid w:val="00014298"/>
    <w:rsid w:val="0002367C"/>
    <w:rsid w:val="00024BA1"/>
    <w:rsid w:val="00026E4B"/>
    <w:rsid w:val="00027F35"/>
    <w:rsid w:val="000303F7"/>
    <w:rsid w:val="00030F55"/>
    <w:rsid w:val="000316FD"/>
    <w:rsid w:val="00031D24"/>
    <w:rsid w:val="00033545"/>
    <w:rsid w:val="00047E76"/>
    <w:rsid w:val="0005101D"/>
    <w:rsid w:val="00053862"/>
    <w:rsid w:val="000577A7"/>
    <w:rsid w:val="00060221"/>
    <w:rsid w:val="000606D2"/>
    <w:rsid w:val="00060B25"/>
    <w:rsid w:val="00061F0C"/>
    <w:rsid w:val="00065EBB"/>
    <w:rsid w:val="00067482"/>
    <w:rsid w:val="0007489E"/>
    <w:rsid w:val="0007723A"/>
    <w:rsid w:val="00080380"/>
    <w:rsid w:val="00081627"/>
    <w:rsid w:val="000818A8"/>
    <w:rsid w:val="000914CC"/>
    <w:rsid w:val="00093247"/>
    <w:rsid w:val="00097308"/>
    <w:rsid w:val="000B0A32"/>
    <w:rsid w:val="000B0EF8"/>
    <w:rsid w:val="000C1C36"/>
    <w:rsid w:val="000C7369"/>
    <w:rsid w:val="000D2D68"/>
    <w:rsid w:val="000D3EA1"/>
    <w:rsid w:val="000E336D"/>
    <w:rsid w:val="000E4B8C"/>
    <w:rsid w:val="000F03C8"/>
    <w:rsid w:val="000F0489"/>
    <w:rsid w:val="000F443F"/>
    <w:rsid w:val="000F6ADC"/>
    <w:rsid w:val="000F721A"/>
    <w:rsid w:val="0010111C"/>
    <w:rsid w:val="0010420F"/>
    <w:rsid w:val="00112481"/>
    <w:rsid w:val="00123867"/>
    <w:rsid w:val="00124446"/>
    <w:rsid w:val="001316E4"/>
    <w:rsid w:val="00131B76"/>
    <w:rsid w:val="0013300F"/>
    <w:rsid w:val="001334F3"/>
    <w:rsid w:val="001359AB"/>
    <w:rsid w:val="00143336"/>
    <w:rsid w:val="00143FC7"/>
    <w:rsid w:val="00145E80"/>
    <w:rsid w:val="001502D4"/>
    <w:rsid w:val="00154871"/>
    <w:rsid w:val="0015527F"/>
    <w:rsid w:val="00166551"/>
    <w:rsid w:val="00166747"/>
    <w:rsid w:val="00171380"/>
    <w:rsid w:val="0017577E"/>
    <w:rsid w:val="00176A8A"/>
    <w:rsid w:val="001848D4"/>
    <w:rsid w:val="001932E8"/>
    <w:rsid w:val="001953C1"/>
    <w:rsid w:val="00195CEF"/>
    <w:rsid w:val="001977A8"/>
    <w:rsid w:val="001A0785"/>
    <w:rsid w:val="001B1CE5"/>
    <w:rsid w:val="001C0BBB"/>
    <w:rsid w:val="001C1C69"/>
    <w:rsid w:val="001C38DA"/>
    <w:rsid w:val="001D313D"/>
    <w:rsid w:val="001E25FF"/>
    <w:rsid w:val="001E6319"/>
    <w:rsid w:val="001F2EBD"/>
    <w:rsid w:val="001F4130"/>
    <w:rsid w:val="001F511F"/>
    <w:rsid w:val="001F6A1D"/>
    <w:rsid w:val="00200381"/>
    <w:rsid w:val="00205B67"/>
    <w:rsid w:val="00211339"/>
    <w:rsid w:val="00214FFC"/>
    <w:rsid w:val="00216D7C"/>
    <w:rsid w:val="00217DB0"/>
    <w:rsid w:val="00236A3D"/>
    <w:rsid w:val="00242D2A"/>
    <w:rsid w:val="0024336F"/>
    <w:rsid w:val="00244A1F"/>
    <w:rsid w:val="0024594F"/>
    <w:rsid w:val="0024631F"/>
    <w:rsid w:val="00246BDC"/>
    <w:rsid w:val="0025438F"/>
    <w:rsid w:val="00255A58"/>
    <w:rsid w:val="002606E5"/>
    <w:rsid w:val="00265D12"/>
    <w:rsid w:val="00271056"/>
    <w:rsid w:val="00273854"/>
    <w:rsid w:val="00275103"/>
    <w:rsid w:val="0027553D"/>
    <w:rsid w:val="002775DA"/>
    <w:rsid w:val="00286F7B"/>
    <w:rsid w:val="00295BDA"/>
    <w:rsid w:val="002967A4"/>
    <w:rsid w:val="002A2291"/>
    <w:rsid w:val="002A2CEA"/>
    <w:rsid w:val="002A2F83"/>
    <w:rsid w:val="002B1AE5"/>
    <w:rsid w:val="002B3B1F"/>
    <w:rsid w:val="002B49FD"/>
    <w:rsid w:val="002C0596"/>
    <w:rsid w:val="002C4351"/>
    <w:rsid w:val="002E0298"/>
    <w:rsid w:val="002E6D32"/>
    <w:rsid w:val="003014A5"/>
    <w:rsid w:val="003076B1"/>
    <w:rsid w:val="00311B28"/>
    <w:rsid w:val="003150D1"/>
    <w:rsid w:val="00315CFC"/>
    <w:rsid w:val="003177CF"/>
    <w:rsid w:val="003206AF"/>
    <w:rsid w:val="00325DB6"/>
    <w:rsid w:val="00326452"/>
    <w:rsid w:val="00326E45"/>
    <w:rsid w:val="00330B0F"/>
    <w:rsid w:val="003319FE"/>
    <w:rsid w:val="00332760"/>
    <w:rsid w:val="00333154"/>
    <w:rsid w:val="00333577"/>
    <w:rsid w:val="00345C5E"/>
    <w:rsid w:val="003500B3"/>
    <w:rsid w:val="00351FE4"/>
    <w:rsid w:val="00353F85"/>
    <w:rsid w:val="003543E7"/>
    <w:rsid w:val="0035662F"/>
    <w:rsid w:val="00362E12"/>
    <w:rsid w:val="0036367A"/>
    <w:rsid w:val="003641EA"/>
    <w:rsid w:val="003646E0"/>
    <w:rsid w:val="0036591C"/>
    <w:rsid w:val="0036707D"/>
    <w:rsid w:val="00367177"/>
    <w:rsid w:val="0037161D"/>
    <w:rsid w:val="00377029"/>
    <w:rsid w:val="00384D18"/>
    <w:rsid w:val="00385B57"/>
    <w:rsid w:val="00385DD8"/>
    <w:rsid w:val="003869A3"/>
    <w:rsid w:val="00391FE9"/>
    <w:rsid w:val="003933C8"/>
    <w:rsid w:val="00393E5C"/>
    <w:rsid w:val="00394314"/>
    <w:rsid w:val="003A28CE"/>
    <w:rsid w:val="003A315C"/>
    <w:rsid w:val="003A31CE"/>
    <w:rsid w:val="003A3DEF"/>
    <w:rsid w:val="003B7ED4"/>
    <w:rsid w:val="003C094E"/>
    <w:rsid w:val="003C77E6"/>
    <w:rsid w:val="003C7D30"/>
    <w:rsid w:val="003D0DAC"/>
    <w:rsid w:val="003D1978"/>
    <w:rsid w:val="003D2B38"/>
    <w:rsid w:val="003D2FE3"/>
    <w:rsid w:val="003D5EA8"/>
    <w:rsid w:val="003D6157"/>
    <w:rsid w:val="003D73E2"/>
    <w:rsid w:val="003D7E23"/>
    <w:rsid w:val="003E6DBE"/>
    <w:rsid w:val="003E738D"/>
    <w:rsid w:val="003F208A"/>
    <w:rsid w:val="003F3829"/>
    <w:rsid w:val="00412DBF"/>
    <w:rsid w:val="004158A3"/>
    <w:rsid w:val="00427237"/>
    <w:rsid w:val="00435794"/>
    <w:rsid w:val="00443615"/>
    <w:rsid w:val="0044536C"/>
    <w:rsid w:val="004470F5"/>
    <w:rsid w:val="00447BAF"/>
    <w:rsid w:val="004556E3"/>
    <w:rsid w:val="00455917"/>
    <w:rsid w:val="0045611A"/>
    <w:rsid w:val="004612E4"/>
    <w:rsid w:val="004631D7"/>
    <w:rsid w:val="00473EE8"/>
    <w:rsid w:val="00473EF9"/>
    <w:rsid w:val="00474D33"/>
    <w:rsid w:val="00475818"/>
    <w:rsid w:val="0047583D"/>
    <w:rsid w:val="004778B0"/>
    <w:rsid w:val="00477C45"/>
    <w:rsid w:val="0048525F"/>
    <w:rsid w:val="004927BC"/>
    <w:rsid w:val="00494352"/>
    <w:rsid w:val="004A29CB"/>
    <w:rsid w:val="004B634D"/>
    <w:rsid w:val="004C1DE2"/>
    <w:rsid w:val="004C2ACE"/>
    <w:rsid w:val="004C6BAD"/>
    <w:rsid w:val="004D4BF1"/>
    <w:rsid w:val="004D688B"/>
    <w:rsid w:val="004E0E6A"/>
    <w:rsid w:val="004F14F1"/>
    <w:rsid w:val="004F52B6"/>
    <w:rsid w:val="004F586E"/>
    <w:rsid w:val="00501356"/>
    <w:rsid w:val="005051C1"/>
    <w:rsid w:val="005142AA"/>
    <w:rsid w:val="00516022"/>
    <w:rsid w:val="005213BC"/>
    <w:rsid w:val="00540185"/>
    <w:rsid w:val="0055120B"/>
    <w:rsid w:val="00551ABB"/>
    <w:rsid w:val="005523FD"/>
    <w:rsid w:val="0055479B"/>
    <w:rsid w:val="00555050"/>
    <w:rsid w:val="00555682"/>
    <w:rsid w:val="005614C5"/>
    <w:rsid w:val="00562C2D"/>
    <w:rsid w:val="00564A7A"/>
    <w:rsid w:val="00575336"/>
    <w:rsid w:val="00580C6C"/>
    <w:rsid w:val="00590369"/>
    <w:rsid w:val="005A284B"/>
    <w:rsid w:val="005A3CF7"/>
    <w:rsid w:val="005A4BD3"/>
    <w:rsid w:val="005B6AE2"/>
    <w:rsid w:val="005B7CC7"/>
    <w:rsid w:val="005C0125"/>
    <w:rsid w:val="005C3B67"/>
    <w:rsid w:val="005D2934"/>
    <w:rsid w:val="005D306D"/>
    <w:rsid w:val="005D42DC"/>
    <w:rsid w:val="005D69B4"/>
    <w:rsid w:val="005D73DB"/>
    <w:rsid w:val="005E3745"/>
    <w:rsid w:val="005E6663"/>
    <w:rsid w:val="005F0FBF"/>
    <w:rsid w:val="005F5D6F"/>
    <w:rsid w:val="005F68C2"/>
    <w:rsid w:val="006012FC"/>
    <w:rsid w:val="00605477"/>
    <w:rsid w:val="00606122"/>
    <w:rsid w:val="00610713"/>
    <w:rsid w:val="00615DFA"/>
    <w:rsid w:val="00623118"/>
    <w:rsid w:val="00627CDB"/>
    <w:rsid w:val="006479C3"/>
    <w:rsid w:val="006517CC"/>
    <w:rsid w:val="00651A9A"/>
    <w:rsid w:val="00656334"/>
    <w:rsid w:val="00657B2C"/>
    <w:rsid w:val="0066100C"/>
    <w:rsid w:val="006669C7"/>
    <w:rsid w:val="00667BB3"/>
    <w:rsid w:val="0067356F"/>
    <w:rsid w:val="00680249"/>
    <w:rsid w:val="00681351"/>
    <w:rsid w:val="006814D5"/>
    <w:rsid w:val="0068544E"/>
    <w:rsid w:val="006871F8"/>
    <w:rsid w:val="00691564"/>
    <w:rsid w:val="00692B05"/>
    <w:rsid w:val="006A4AF0"/>
    <w:rsid w:val="006A6E47"/>
    <w:rsid w:val="006B032C"/>
    <w:rsid w:val="006B2D16"/>
    <w:rsid w:val="006C22D4"/>
    <w:rsid w:val="006C6777"/>
    <w:rsid w:val="006D4D03"/>
    <w:rsid w:val="006E4998"/>
    <w:rsid w:val="006E6F8B"/>
    <w:rsid w:val="006F3772"/>
    <w:rsid w:val="006F7442"/>
    <w:rsid w:val="00706318"/>
    <w:rsid w:val="007123CE"/>
    <w:rsid w:val="0071371F"/>
    <w:rsid w:val="00713AED"/>
    <w:rsid w:val="00716523"/>
    <w:rsid w:val="007173D3"/>
    <w:rsid w:val="00722F44"/>
    <w:rsid w:val="00724A1C"/>
    <w:rsid w:val="00725730"/>
    <w:rsid w:val="007405C5"/>
    <w:rsid w:val="007406C2"/>
    <w:rsid w:val="00746930"/>
    <w:rsid w:val="00751179"/>
    <w:rsid w:val="007538E5"/>
    <w:rsid w:val="0075706D"/>
    <w:rsid w:val="00774473"/>
    <w:rsid w:val="00776260"/>
    <w:rsid w:val="00777463"/>
    <w:rsid w:val="0077783B"/>
    <w:rsid w:val="00782B85"/>
    <w:rsid w:val="00794B77"/>
    <w:rsid w:val="00797CCD"/>
    <w:rsid w:val="007A3CB1"/>
    <w:rsid w:val="007B4881"/>
    <w:rsid w:val="007B4C16"/>
    <w:rsid w:val="007B5877"/>
    <w:rsid w:val="007C1AF0"/>
    <w:rsid w:val="007C24A9"/>
    <w:rsid w:val="007C386B"/>
    <w:rsid w:val="007C450F"/>
    <w:rsid w:val="007C473D"/>
    <w:rsid w:val="007D3AE7"/>
    <w:rsid w:val="007D66FD"/>
    <w:rsid w:val="007E0C69"/>
    <w:rsid w:val="007E18FA"/>
    <w:rsid w:val="007E401A"/>
    <w:rsid w:val="007F1DC5"/>
    <w:rsid w:val="007F22E6"/>
    <w:rsid w:val="007F2A6C"/>
    <w:rsid w:val="007F6B1C"/>
    <w:rsid w:val="00806168"/>
    <w:rsid w:val="0081038C"/>
    <w:rsid w:val="0081761F"/>
    <w:rsid w:val="008219CE"/>
    <w:rsid w:val="0082383A"/>
    <w:rsid w:val="0084006F"/>
    <w:rsid w:val="0084030F"/>
    <w:rsid w:val="0086474E"/>
    <w:rsid w:val="00865905"/>
    <w:rsid w:val="00870C4A"/>
    <w:rsid w:val="008730BA"/>
    <w:rsid w:val="008749AC"/>
    <w:rsid w:val="00876CDA"/>
    <w:rsid w:val="00887F75"/>
    <w:rsid w:val="00891E72"/>
    <w:rsid w:val="00896066"/>
    <w:rsid w:val="0089609B"/>
    <w:rsid w:val="00896C4B"/>
    <w:rsid w:val="008A2851"/>
    <w:rsid w:val="008A4F88"/>
    <w:rsid w:val="008A7BE1"/>
    <w:rsid w:val="008B1C29"/>
    <w:rsid w:val="008B30D6"/>
    <w:rsid w:val="008B69E1"/>
    <w:rsid w:val="008B7C19"/>
    <w:rsid w:val="008C69F1"/>
    <w:rsid w:val="008C7771"/>
    <w:rsid w:val="008D4C43"/>
    <w:rsid w:val="008D5A16"/>
    <w:rsid w:val="008D6FF4"/>
    <w:rsid w:val="008E2F1C"/>
    <w:rsid w:val="008E4693"/>
    <w:rsid w:val="008E483B"/>
    <w:rsid w:val="008F0443"/>
    <w:rsid w:val="008F0B5D"/>
    <w:rsid w:val="008F230E"/>
    <w:rsid w:val="008F4A2F"/>
    <w:rsid w:val="008F5996"/>
    <w:rsid w:val="008F66F9"/>
    <w:rsid w:val="008F7CAD"/>
    <w:rsid w:val="00902F97"/>
    <w:rsid w:val="00914640"/>
    <w:rsid w:val="00915D03"/>
    <w:rsid w:val="009260F2"/>
    <w:rsid w:val="00927D50"/>
    <w:rsid w:val="00931158"/>
    <w:rsid w:val="0093181D"/>
    <w:rsid w:val="009362F1"/>
    <w:rsid w:val="00936EB7"/>
    <w:rsid w:val="009421AF"/>
    <w:rsid w:val="00945108"/>
    <w:rsid w:val="00955306"/>
    <w:rsid w:val="009571BB"/>
    <w:rsid w:val="00960C5D"/>
    <w:rsid w:val="009719B2"/>
    <w:rsid w:val="00972419"/>
    <w:rsid w:val="009725EB"/>
    <w:rsid w:val="009735BE"/>
    <w:rsid w:val="00974DCF"/>
    <w:rsid w:val="00981BB9"/>
    <w:rsid w:val="00983164"/>
    <w:rsid w:val="00991D44"/>
    <w:rsid w:val="00995FE3"/>
    <w:rsid w:val="009A31E6"/>
    <w:rsid w:val="009A4D0A"/>
    <w:rsid w:val="009B1247"/>
    <w:rsid w:val="009B438E"/>
    <w:rsid w:val="009B7AB7"/>
    <w:rsid w:val="009C33CE"/>
    <w:rsid w:val="009C7A58"/>
    <w:rsid w:val="009D128B"/>
    <w:rsid w:val="009D4112"/>
    <w:rsid w:val="009D4A74"/>
    <w:rsid w:val="009E13AD"/>
    <w:rsid w:val="009E66C1"/>
    <w:rsid w:val="009F44FE"/>
    <w:rsid w:val="00A001FA"/>
    <w:rsid w:val="00A03313"/>
    <w:rsid w:val="00A03358"/>
    <w:rsid w:val="00A03D1C"/>
    <w:rsid w:val="00A04855"/>
    <w:rsid w:val="00A06E20"/>
    <w:rsid w:val="00A14E3B"/>
    <w:rsid w:val="00A207E6"/>
    <w:rsid w:val="00A37124"/>
    <w:rsid w:val="00A37FE6"/>
    <w:rsid w:val="00A4269A"/>
    <w:rsid w:val="00A460EA"/>
    <w:rsid w:val="00A568C8"/>
    <w:rsid w:val="00A569C5"/>
    <w:rsid w:val="00A67F6C"/>
    <w:rsid w:val="00A71CCB"/>
    <w:rsid w:val="00A73CC2"/>
    <w:rsid w:val="00A77DCA"/>
    <w:rsid w:val="00A86C9E"/>
    <w:rsid w:val="00A90751"/>
    <w:rsid w:val="00A96531"/>
    <w:rsid w:val="00AA643B"/>
    <w:rsid w:val="00AA7CB4"/>
    <w:rsid w:val="00AC368A"/>
    <w:rsid w:val="00AC70D7"/>
    <w:rsid w:val="00AD1DEB"/>
    <w:rsid w:val="00AD70EA"/>
    <w:rsid w:val="00AE5CF6"/>
    <w:rsid w:val="00AF5C96"/>
    <w:rsid w:val="00AF75D5"/>
    <w:rsid w:val="00B01C8F"/>
    <w:rsid w:val="00B165F2"/>
    <w:rsid w:val="00B177F5"/>
    <w:rsid w:val="00B2027D"/>
    <w:rsid w:val="00B243DC"/>
    <w:rsid w:val="00B3114F"/>
    <w:rsid w:val="00B34A77"/>
    <w:rsid w:val="00B4011E"/>
    <w:rsid w:val="00B41392"/>
    <w:rsid w:val="00B434ED"/>
    <w:rsid w:val="00B47116"/>
    <w:rsid w:val="00B50BD0"/>
    <w:rsid w:val="00B50F29"/>
    <w:rsid w:val="00B569CC"/>
    <w:rsid w:val="00B60064"/>
    <w:rsid w:val="00B62B21"/>
    <w:rsid w:val="00B6342B"/>
    <w:rsid w:val="00B63557"/>
    <w:rsid w:val="00B64A57"/>
    <w:rsid w:val="00B661B6"/>
    <w:rsid w:val="00B6645D"/>
    <w:rsid w:val="00B7197A"/>
    <w:rsid w:val="00B832C2"/>
    <w:rsid w:val="00B92FDE"/>
    <w:rsid w:val="00B947EA"/>
    <w:rsid w:val="00BB4663"/>
    <w:rsid w:val="00BC2619"/>
    <w:rsid w:val="00BE4E8E"/>
    <w:rsid w:val="00BF78A2"/>
    <w:rsid w:val="00C004D8"/>
    <w:rsid w:val="00C02994"/>
    <w:rsid w:val="00C169C2"/>
    <w:rsid w:val="00C17628"/>
    <w:rsid w:val="00C30F06"/>
    <w:rsid w:val="00C31E84"/>
    <w:rsid w:val="00C33918"/>
    <w:rsid w:val="00C34BAA"/>
    <w:rsid w:val="00C41BBC"/>
    <w:rsid w:val="00C4435E"/>
    <w:rsid w:val="00C503F1"/>
    <w:rsid w:val="00C530AF"/>
    <w:rsid w:val="00C56AAE"/>
    <w:rsid w:val="00C62474"/>
    <w:rsid w:val="00C64BF7"/>
    <w:rsid w:val="00C733FA"/>
    <w:rsid w:val="00C739D4"/>
    <w:rsid w:val="00C85524"/>
    <w:rsid w:val="00C96E29"/>
    <w:rsid w:val="00CA03E7"/>
    <w:rsid w:val="00CA1539"/>
    <w:rsid w:val="00CA5FFA"/>
    <w:rsid w:val="00CB0FFF"/>
    <w:rsid w:val="00CB182A"/>
    <w:rsid w:val="00CB38CD"/>
    <w:rsid w:val="00CB5F61"/>
    <w:rsid w:val="00CC315B"/>
    <w:rsid w:val="00CC572D"/>
    <w:rsid w:val="00CE6DFD"/>
    <w:rsid w:val="00CE73C4"/>
    <w:rsid w:val="00CF018E"/>
    <w:rsid w:val="00CF1623"/>
    <w:rsid w:val="00CF1C08"/>
    <w:rsid w:val="00CF37D0"/>
    <w:rsid w:val="00D03905"/>
    <w:rsid w:val="00D22781"/>
    <w:rsid w:val="00D22F79"/>
    <w:rsid w:val="00D27739"/>
    <w:rsid w:val="00D30790"/>
    <w:rsid w:val="00D329BE"/>
    <w:rsid w:val="00D378B4"/>
    <w:rsid w:val="00D452CF"/>
    <w:rsid w:val="00D51069"/>
    <w:rsid w:val="00D5312C"/>
    <w:rsid w:val="00D5496B"/>
    <w:rsid w:val="00D5520C"/>
    <w:rsid w:val="00D60BFD"/>
    <w:rsid w:val="00D614B4"/>
    <w:rsid w:val="00D6774C"/>
    <w:rsid w:val="00D730BE"/>
    <w:rsid w:val="00D75ECA"/>
    <w:rsid w:val="00D805F6"/>
    <w:rsid w:val="00D90103"/>
    <w:rsid w:val="00D95073"/>
    <w:rsid w:val="00D97059"/>
    <w:rsid w:val="00D97F30"/>
    <w:rsid w:val="00DA0C7C"/>
    <w:rsid w:val="00DA458E"/>
    <w:rsid w:val="00DA74E3"/>
    <w:rsid w:val="00DB0E54"/>
    <w:rsid w:val="00DC7FB3"/>
    <w:rsid w:val="00DD3EFB"/>
    <w:rsid w:val="00DD49D3"/>
    <w:rsid w:val="00DD501B"/>
    <w:rsid w:val="00DD591D"/>
    <w:rsid w:val="00DD6666"/>
    <w:rsid w:val="00DD678E"/>
    <w:rsid w:val="00DD775A"/>
    <w:rsid w:val="00DE1386"/>
    <w:rsid w:val="00E0439E"/>
    <w:rsid w:val="00E04A3D"/>
    <w:rsid w:val="00E14C82"/>
    <w:rsid w:val="00E1629D"/>
    <w:rsid w:val="00E16A94"/>
    <w:rsid w:val="00E20754"/>
    <w:rsid w:val="00E24F96"/>
    <w:rsid w:val="00E306CB"/>
    <w:rsid w:val="00E36A1A"/>
    <w:rsid w:val="00E40CD7"/>
    <w:rsid w:val="00E4246A"/>
    <w:rsid w:val="00E44526"/>
    <w:rsid w:val="00E4752B"/>
    <w:rsid w:val="00E605BE"/>
    <w:rsid w:val="00E61F34"/>
    <w:rsid w:val="00E6402C"/>
    <w:rsid w:val="00E65527"/>
    <w:rsid w:val="00E66408"/>
    <w:rsid w:val="00E72CA6"/>
    <w:rsid w:val="00E73670"/>
    <w:rsid w:val="00E73E18"/>
    <w:rsid w:val="00E75981"/>
    <w:rsid w:val="00E77451"/>
    <w:rsid w:val="00E775EB"/>
    <w:rsid w:val="00E82DC8"/>
    <w:rsid w:val="00E86D19"/>
    <w:rsid w:val="00E933E8"/>
    <w:rsid w:val="00E950F5"/>
    <w:rsid w:val="00EA325D"/>
    <w:rsid w:val="00EA430B"/>
    <w:rsid w:val="00EA4BE4"/>
    <w:rsid w:val="00EB1C5E"/>
    <w:rsid w:val="00EB53DD"/>
    <w:rsid w:val="00EB6EC8"/>
    <w:rsid w:val="00EB7C04"/>
    <w:rsid w:val="00ED7882"/>
    <w:rsid w:val="00EE24D0"/>
    <w:rsid w:val="00EE62C7"/>
    <w:rsid w:val="00EE70A1"/>
    <w:rsid w:val="00EF4FDF"/>
    <w:rsid w:val="00F01DFE"/>
    <w:rsid w:val="00F07B1C"/>
    <w:rsid w:val="00F1511A"/>
    <w:rsid w:val="00F1635F"/>
    <w:rsid w:val="00F20C50"/>
    <w:rsid w:val="00F21F85"/>
    <w:rsid w:val="00F317F0"/>
    <w:rsid w:val="00F34205"/>
    <w:rsid w:val="00F34777"/>
    <w:rsid w:val="00F35791"/>
    <w:rsid w:val="00F40E9E"/>
    <w:rsid w:val="00F41F56"/>
    <w:rsid w:val="00F443EF"/>
    <w:rsid w:val="00F45405"/>
    <w:rsid w:val="00F505E0"/>
    <w:rsid w:val="00F51012"/>
    <w:rsid w:val="00F53282"/>
    <w:rsid w:val="00F556F5"/>
    <w:rsid w:val="00F557C5"/>
    <w:rsid w:val="00F5729E"/>
    <w:rsid w:val="00F67EF0"/>
    <w:rsid w:val="00F76481"/>
    <w:rsid w:val="00F801DC"/>
    <w:rsid w:val="00F80827"/>
    <w:rsid w:val="00F833C3"/>
    <w:rsid w:val="00F83689"/>
    <w:rsid w:val="00F837E1"/>
    <w:rsid w:val="00F87D5A"/>
    <w:rsid w:val="00F87E2B"/>
    <w:rsid w:val="00F94F7C"/>
    <w:rsid w:val="00FA01F0"/>
    <w:rsid w:val="00FA1F8C"/>
    <w:rsid w:val="00FA4300"/>
    <w:rsid w:val="00FB05DD"/>
    <w:rsid w:val="00FB0FE6"/>
    <w:rsid w:val="00FC3D90"/>
    <w:rsid w:val="00FC49FA"/>
    <w:rsid w:val="00FD5E14"/>
    <w:rsid w:val="00FD6372"/>
    <w:rsid w:val="00FE275D"/>
    <w:rsid w:val="00FE6B28"/>
    <w:rsid w:val="00FF13B3"/>
    <w:rsid w:val="00FF5025"/>
    <w:rsid w:val="00FF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C5C0A4-F052-4624-9DAB-993FE4D6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1978"/>
    <w:pPr>
      <w:keepNext/>
      <w:widowControl w:val="0"/>
      <w:jc w:val="center"/>
      <w:outlineLvl w:val="0"/>
    </w:pPr>
    <w:rPr>
      <w:rFonts w:ascii="Times New Roman" w:eastAsia="Times New Roman" w:hAnsi="Times New Roman" w:cs="Times New Roman"/>
      <w:b/>
      <w:snapToGrid w:val="0"/>
      <w:sz w:val="24"/>
      <w:szCs w:val="20"/>
      <w:u w:val="single"/>
      <w:lang w:eastAsia="en-US"/>
    </w:rPr>
  </w:style>
  <w:style w:type="paragraph" w:styleId="Heading2">
    <w:name w:val="heading 2"/>
    <w:basedOn w:val="Normal"/>
    <w:next w:val="Normal"/>
    <w:link w:val="Heading2Char"/>
    <w:uiPriority w:val="9"/>
    <w:unhideWhenUsed/>
    <w:qFormat/>
    <w:rsid w:val="00AD70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03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B3"/>
    <w:pPr>
      <w:ind w:left="720"/>
    </w:pPr>
    <w:rPr>
      <w:rFonts w:ascii="Calibri" w:hAnsi="Calibri" w:cs="Calibri"/>
    </w:rPr>
  </w:style>
  <w:style w:type="paragraph" w:styleId="NormalWeb">
    <w:name w:val="Normal (Web)"/>
    <w:basedOn w:val="Normal"/>
    <w:uiPriority w:val="99"/>
    <w:rsid w:val="003D1978"/>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3D1978"/>
    <w:rPr>
      <w:rFonts w:ascii="Tahoma" w:hAnsi="Tahoma" w:cs="Tahoma"/>
      <w:sz w:val="16"/>
      <w:szCs w:val="16"/>
    </w:rPr>
  </w:style>
  <w:style w:type="character" w:customStyle="1" w:styleId="BalloonTextChar">
    <w:name w:val="Balloon Text Char"/>
    <w:basedOn w:val="DefaultParagraphFont"/>
    <w:link w:val="BalloonText"/>
    <w:uiPriority w:val="99"/>
    <w:semiHidden/>
    <w:rsid w:val="003D1978"/>
    <w:rPr>
      <w:rFonts w:ascii="Tahoma" w:hAnsi="Tahoma" w:cs="Tahoma"/>
      <w:sz w:val="16"/>
      <w:szCs w:val="16"/>
    </w:rPr>
  </w:style>
  <w:style w:type="character" w:customStyle="1" w:styleId="Heading1Char">
    <w:name w:val="Heading 1 Char"/>
    <w:basedOn w:val="DefaultParagraphFont"/>
    <w:link w:val="Heading1"/>
    <w:rsid w:val="003D1978"/>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3D1978"/>
    <w:rPr>
      <w:color w:val="0000FF"/>
      <w:u w:val="single"/>
    </w:rPr>
  </w:style>
  <w:style w:type="paragraph" w:styleId="Header">
    <w:name w:val="header"/>
    <w:basedOn w:val="Normal"/>
    <w:link w:val="HeaderChar"/>
    <w:uiPriority w:val="99"/>
    <w:unhideWhenUsed/>
    <w:rsid w:val="00F505E0"/>
    <w:pPr>
      <w:tabs>
        <w:tab w:val="center" w:pos="4680"/>
        <w:tab w:val="right" w:pos="9360"/>
      </w:tabs>
    </w:pPr>
  </w:style>
  <w:style w:type="character" w:customStyle="1" w:styleId="HeaderChar">
    <w:name w:val="Header Char"/>
    <w:basedOn w:val="DefaultParagraphFont"/>
    <w:link w:val="Header"/>
    <w:uiPriority w:val="99"/>
    <w:rsid w:val="00F505E0"/>
  </w:style>
  <w:style w:type="paragraph" w:styleId="Footer">
    <w:name w:val="footer"/>
    <w:basedOn w:val="Normal"/>
    <w:link w:val="FooterChar"/>
    <w:uiPriority w:val="99"/>
    <w:unhideWhenUsed/>
    <w:rsid w:val="00F505E0"/>
    <w:pPr>
      <w:tabs>
        <w:tab w:val="center" w:pos="4680"/>
        <w:tab w:val="right" w:pos="9360"/>
      </w:tabs>
    </w:pPr>
  </w:style>
  <w:style w:type="character" w:customStyle="1" w:styleId="FooterChar">
    <w:name w:val="Footer Char"/>
    <w:basedOn w:val="DefaultParagraphFont"/>
    <w:link w:val="Footer"/>
    <w:uiPriority w:val="99"/>
    <w:rsid w:val="00F505E0"/>
  </w:style>
  <w:style w:type="paragraph" w:styleId="NoSpacing">
    <w:name w:val="No Spacing"/>
    <w:uiPriority w:val="1"/>
    <w:qFormat/>
    <w:rsid w:val="00362E12"/>
    <w:rPr>
      <w:rFonts w:ascii="Calibri" w:hAnsi="Calibri" w:cs="Calibri"/>
    </w:rPr>
  </w:style>
  <w:style w:type="character" w:customStyle="1" w:styleId="Heading2Char">
    <w:name w:val="Heading 2 Char"/>
    <w:basedOn w:val="DefaultParagraphFont"/>
    <w:link w:val="Heading2"/>
    <w:uiPriority w:val="9"/>
    <w:rsid w:val="00AD70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B032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927BC"/>
    <w:rPr>
      <w:b/>
      <w:bCs/>
    </w:rPr>
  </w:style>
  <w:style w:type="paragraph" w:customStyle="1" w:styleId="Default">
    <w:name w:val="Default"/>
    <w:rsid w:val="00774473"/>
    <w:pPr>
      <w:autoSpaceDE w:val="0"/>
      <w:autoSpaceDN w:val="0"/>
      <w:adjustRightInd w:val="0"/>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6C22D4"/>
    <w:rPr>
      <w:color w:val="808080"/>
    </w:rPr>
  </w:style>
  <w:style w:type="character" w:customStyle="1" w:styleId="uistorymessage">
    <w:name w:val="uistory_message"/>
    <w:basedOn w:val="DefaultParagraphFont"/>
    <w:rsid w:val="00A37FE6"/>
  </w:style>
  <w:style w:type="character" w:styleId="Emphasis">
    <w:name w:val="Emphasis"/>
    <w:basedOn w:val="DefaultParagraphFont"/>
    <w:uiPriority w:val="20"/>
    <w:qFormat/>
    <w:rsid w:val="00B434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502">
      <w:bodyDiv w:val="1"/>
      <w:marLeft w:val="0"/>
      <w:marRight w:val="0"/>
      <w:marTop w:val="0"/>
      <w:marBottom w:val="0"/>
      <w:divBdr>
        <w:top w:val="none" w:sz="0" w:space="0" w:color="auto"/>
        <w:left w:val="none" w:sz="0" w:space="0" w:color="auto"/>
        <w:bottom w:val="none" w:sz="0" w:space="0" w:color="auto"/>
        <w:right w:val="none" w:sz="0" w:space="0" w:color="auto"/>
      </w:divBdr>
    </w:div>
    <w:div w:id="21323902">
      <w:bodyDiv w:val="1"/>
      <w:marLeft w:val="0"/>
      <w:marRight w:val="0"/>
      <w:marTop w:val="0"/>
      <w:marBottom w:val="0"/>
      <w:divBdr>
        <w:top w:val="none" w:sz="0" w:space="0" w:color="auto"/>
        <w:left w:val="none" w:sz="0" w:space="0" w:color="auto"/>
        <w:bottom w:val="none" w:sz="0" w:space="0" w:color="auto"/>
        <w:right w:val="none" w:sz="0" w:space="0" w:color="auto"/>
      </w:divBdr>
    </w:div>
    <w:div w:id="34701088">
      <w:bodyDiv w:val="1"/>
      <w:marLeft w:val="0"/>
      <w:marRight w:val="0"/>
      <w:marTop w:val="0"/>
      <w:marBottom w:val="0"/>
      <w:divBdr>
        <w:top w:val="none" w:sz="0" w:space="0" w:color="auto"/>
        <w:left w:val="none" w:sz="0" w:space="0" w:color="auto"/>
        <w:bottom w:val="none" w:sz="0" w:space="0" w:color="auto"/>
        <w:right w:val="none" w:sz="0" w:space="0" w:color="auto"/>
      </w:divBdr>
    </w:div>
    <w:div w:id="49310206">
      <w:bodyDiv w:val="1"/>
      <w:marLeft w:val="0"/>
      <w:marRight w:val="0"/>
      <w:marTop w:val="0"/>
      <w:marBottom w:val="0"/>
      <w:divBdr>
        <w:top w:val="none" w:sz="0" w:space="0" w:color="auto"/>
        <w:left w:val="none" w:sz="0" w:space="0" w:color="auto"/>
        <w:bottom w:val="none" w:sz="0" w:space="0" w:color="auto"/>
        <w:right w:val="none" w:sz="0" w:space="0" w:color="auto"/>
      </w:divBdr>
    </w:div>
    <w:div w:id="131562037">
      <w:bodyDiv w:val="1"/>
      <w:marLeft w:val="0"/>
      <w:marRight w:val="0"/>
      <w:marTop w:val="0"/>
      <w:marBottom w:val="0"/>
      <w:divBdr>
        <w:top w:val="none" w:sz="0" w:space="0" w:color="auto"/>
        <w:left w:val="none" w:sz="0" w:space="0" w:color="auto"/>
        <w:bottom w:val="none" w:sz="0" w:space="0" w:color="auto"/>
        <w:right w:val="none" w:sz="0" w:space="0" w:color="auto"/>
      </w:divBdr>
    </w:div>
    <w:div w:id="203952164">
      <w:bodyDiv w:val="1"/>
      <w:marLeft w:val="0"/>
      <w:marRight w:val="0"/>
      <w:marTop w:val="0"/>
      <w:marBottom w:val="0"/>
      <w:divBdr>
        <w:top w:val="none" w:sz="0" w:space="0" w:color="auto"/>
        <w:left w:val="none" w:sz="0" w:space="0" w:color="auto"/>
        <w:bottom w:val="none" w:sz="0" w:space="0" w:color="auto"/>
        <w:right w:val="none" w:sz="0" w:space="0" w:color="auto"/>
      </w:divBdr>
    </w:div>
    <w:div w:id="232204396">
      <w:bodyDiv w:val="1"/>
      <w:marLeft w:val="0"/>
      <w:marRight w:val="0"/>
      <w:marTop w:val="0"/>
      <w:marBottom w:val="0"/>
      <w:divBdr>
        <w:top w:val="none" w:sz="0" w:space="0" w:color="auto"/>
        <w:left w:val="none" w:sz="0" w:space="0" w:color="auto"/>
        <w:bottom w:val="none" w:sz="0" w:space="0" w:color="auto"/>
        <w:right w:val="none" w:sz="0" w:space="0" w:color="auto"/>
      </w:divBdr>
    </w:div>
    <w:div w:id="324893893">
      <w:bodyDiv w:val="1"/>
      <w:marLeft w:val="0"/>
      <w:marRight w:val="0"/>
      <w:marTop w:val="0"/>
      <w:marBottom w:val="0"/>
      <w:divBdr>
        <w:top w:val="none" w:sz="0" w:space="0" w:color="auto"/>
        <w:left w:val="none" w:sz="0" w:space="0" w:color="auto"/>
        <w:bottom w:val="none" w:sz="0" w:space="0" w:color="auto"/>
        <w:right w:val="none" w:sz="0" w:space="0" w:color="auto"/>
      </w:divBdr>
    </w:div>
    <w:div w:id="336032414">
      <w:bodyDiv w:val="1"/>
      <w:marLeft w:val="0"/>
      <w:marRight w:val="0"/>
      <w:marTop w:val="0"/>
      <w:marBottom w:val="0"/>
      <w:divBdr>
        <w:top w:val="none" w:sz="0" w:space="0" w:color="auto"/>
        <w:left w:val="none" w:sz="0" w:space="0" w:color="auto"/>
        <w:bottom w:val="none" w:sz="0" w:space="0" w:color="auto"/>
        <w:right w:val="none" w:sz="0" w:space="0" w:color="auto"/>
      </w:divBdr>
    </w:div>
    <w:div w:id="368721145">
      <w:bodyDiv w:val="1"/>
      <w:marLeft w:val="0"/>
      <w:marRight w:val="0"/>
      <w:marTop w:val="0"/>
      <w:marBottom w:val="0"/>
      <w:divBdr>
        <w:top w:val="none" w:sz="0" w:space="0" w:color="auto"/>
        <w:left w:val="none" w:sz="0" w:space="0" w:color="auto"/>
        <w:bottom w:val="none" w:sz="0" w:space="0" w:color="auto"/>
        <w:right w:val="none" w:sz="0" w:space="0" w:color="auto"/>
      </w:divBdr>
    </w:div>
    <w:div w:id="381713030">
      <w:bodyDiv w:val="1"/>
      <w:marLeft w:val="0"/>
      <w:marRight w:val="0"/>
      <w:marTop w:val="0"/>
      <w:marBottom w:val="0"/>
      <w:divBdr>
        <w:top w:val="none" w:sz="0" w:space="0" w:color="auto"/>
        <w:left w:val="none" w:sz="0" w:space="0" w:color="auto"/>
        <w:bottom w:val="none" w:sz="0" w:space="0" w:color="auto"/>
        <w:right w:val="none" w:sz="0" w:space="0" w:color="auto"/>
      </w:divBdr>
    </w:div>
    <w:div w:id="386757034">
      <w:bodyDiv w:val="1"/>
      <w:marLeft w:val="0"/>
      <w:marRight w:val="0"/>
      <w:marTop w:val="0"/>
      <w:marBottom w:val="0"/>
      <w:divBdr>
        <w:top w:val="none" w:sz="0" w:space="0" w:color="auto"/>
        <w:left w:val="none" w:sz="0" w:space="0" w:color="auto"/>
        <w:bottom w:val="none" w:sz="0" w:space="0" w:color="auto"/>
        <w:right w:val="none" w:sz="0" w:space="0" w:color="auto"/>
      </w:divBdr>
    </w:div>
    <w:div w:id="487406383">
      <w:bodyDiv w:val="1"/>
      <w:marLeft w:val="0"/>
      <w:marRight w:val="0"/>
      <w:marTop w:val="0"/>
      <w:marBottom w:val="0"/>
      <w:divBdr>
        <w:top w:val="none" w:sz="0" w:space="0" w:color="auto"/>
        <w:left w:val="none" w:sz="0" w:space="0" w:color="auto"/>
        <w:bottom w:val="none" w:sz="0" w:space="0" w:color="auto"/>
        <w:right w:val="none" w:sz="0" w:space="0" w:color="auto"/>
      </w:divBdr>
    </w:div>
    <w:div w:id="520095084">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99071699">
      <w:bodyDiv w:val="1"/>
      <w:marLeft w:val="0"/>
      <w:marRight w:val="0"/>
      <w:marTop w:val="0"/>
      <w:marBottom w:val="0"/>
      <w:divBdr>
        <w:top w:val="none" w:sz="0" w:space="0" w:color="auto"/>
        <w:left w:val="none" w:sz="0" w:space="0" w:color="auto"/>
        <w:bottom w:val="none" w:sz="0" w:space="0" w:color="auto"/>
        <w:right w:val="none" w:sz="0" w:space="0" w:color="auto"/>
      </w:divBdr>
      <w:divsChild>
        <w:div w:id="11762137">
          <w:marLeft w:val="0"/>
          <w:marRight w:val="225"/>
          <w:marTop w:val="0"/>
          <w:marBottom w:val="0"/>
          <w:divBdr>
            <w:top w:val="none" w:sz="0" w:space="0" w:color="auto"/>
            <w:left w:val="none" w:sz="0" w:space="0" w:color="auto"/>
            <w:bottom w:val="none" w:sz="0" w:space="0" w:color="auto"/>
            <w:right w:val="none" w:sz="0" w:space="0" w:color="auto"/>
          </w:divBdr>
          <w:divsChild>
            <w:div w:id="978924731">
              <w:marLeft w:val="0"/>
              <w:marRight w:val="0"/>
              <w:marTop w:val="0"/>
              <w:marBottom w:val="0"/>
              <w:divBdr>
                <w:top w:val="none" w:sz="0" w:space="0" w:color="auto"/>
                <w:left w:val="none" w:sz="0" w:space="0" w:color="auto"/>
                <w:bottom w:val="none" w:sz="0" w:space="0" w:color="auto"/>
                <w:right w:val="none" w:sz="0" w:space="0" w:color="auto"/>
              </w:divBdr>
            </w:div>
          </w:divsChild>
        </w:div>
        <w:div w:id="430900572">
          <w:marLeft w:val="0"/>
          <w:marRight w:val="0"/>
          <w:marTop w:val="0"/>
          <w:marBottom w:val="0"/>
          <w:divBdr>
            <w:top w:val="none" w:sz="0" w:space="0" w:color="auto"/>
            <w:left w:val="none" w:sz="0" w:space="0" w:color="auto"/>
            <w:bottom w:val="none" w:sz="0" w:space="0" w:color="auto"/>
            <w:right w:val="none" w:sz="0" w:space="0" w:color="auto"/>
          </w:divBdr>
        </w:div>
      </w:divsChild>
    </w:div>
    <w:div w:id="613907973">
      <w:bodyDiv w:val="1"/>
      <w:marLeft w:val="0"/>
      <w:marRight w:val="0"/>
      <w:marTop w:val="0"/>
      <w:marBottom w:val="0"/>
      <w:divBdr>
        <w:top w:val="none" w:sz="0" w:space="0" w:color="auto"/>
        <w:left w:val="none" w:sz="0" w:space="0" w:color="auto"/>
        <w:bottom w:val="none" w:sz="0" w:space="0" w:color="auto"/>
        <w:right w:val="none" w:sz="0" w:space="0" w:color="auto"/>
      </w:divBdr>
    </w:div>
    <w:div w:id="667639827">
      <w:bodyDiv w:val="1"/>
      <w:marLeft w:val="0"/>
      <w:marRight w:val="0"/>
      <w:marTop w:val="0"/>
      <w:marBottom w:val="0"/>
      <w:divBdr>
        <w:top w:val="none" w:sz="0" w:space="0" w:color="auto"/>
        <w:left w:val="none" w:sz="0" w:space="0" w:color="auto"/>
        <w:bottom w:val="none" w:sz="0" w:space="0" w:color="auto"/>
        <w:right w:val="none" w:sz="0" w:space="0" w:color="auto"/>
      </w:divBdr>
    </w:div>
    <w:div w:id="698631606">
      <w:bodyDiv w:val="1"/>
      <w:marLeft w:val="0"/>
      <w:marRight w:val="0"/>
      <w:marTop w:val="0"/>
      <w:marBottom w:val="0"/>
      <w:divBdr>
        <w:top w:val="none" w:sz="0" w:space="0" w:color="auto"/>
        <w:left w:val="none" w:sz="0" w:space="0" w:color="auto"/>
        <w:bottom w:val="none" w:sz="0" w:space="0" w:color="auto"/>
        <w:right w:val="none" w:sz="0" w:space="0" w:color="auto"/>
      </w:divBdr>
    </w:div>
    <w:div w:id="748385183">
      <w:bodyDiv w:val="1"/>
      <w:marLeft w:val="0"/>
      <w:marRight w:val="0"/>
      <w:marTop w:val="0"/>
      <w:marBottom w:val="0"/>
      <w:divBdr>
        <w:top w:val="none" w:sz="0" w:space="0" w:color="auto"/>
        <w:left w:val="none" w:sz="0" w:space="0" w:color="auto"/>
        <w:bottom w:val="none" w:sz="0" w:space="0" w:color="auto"/>
        <w:right w:val="none" w:sz="0" w:space="0" w:color="auto"/>
      </w:divBdr>
    </w:div>
    <w:div w:id="775902543">
      <w:bodyDiv w:val="1"/>
      <w:marLeft w:val="0"/>
      <w:marRight w:val="0"/>
      <w:marTop w:val="0"/>
      <w:marBottom w:val="0"/>
      <w:divBdr>
        <w:top w:val="none" w:sz="0" w:space="0" w:color="auto"/>
        <w:left w:val="none" w:sz="0" w:space="0" w:color="auto"/>
        <w:bottom w:val="none" w:sz="0" w:space="0" w:color="auto"/>
        <w:right w:val="none" w:sz="0" w:space="0" w:color="auto"/>
      </w:divBdr>
    </w:div>
    <w:div w:id="783427798">
      <w:bodyDiv w:val="1"/>
      <w:marLeft w:val="0"/>
      <w:marRight w:val="0"/>
      <w:marTop w:val="0"/>
      <w:marBottom w:val="0"/>
      <w:divBdr>
        <w:top w:val="none" w:sz="0" w:space="0" w:color="auto"/>
        <w:left w:val="none" w:sz="0" w:space="0" w:color="auto"/>
        <w:bottom w:val="none" w:sz="0" w:space="0" w:color="auto"/>
        <w:right w:val="none" w:sz="0" w:space="0" w:color="auto"/>
      </w:divBdr>
    </w:div>
    <w:div w:id="796147618">
      <w:bodyDiv w:val="1"/>
      <w:marLeft w:val="0"/>
      <w:marRight w:val="0"/>
      <w:marTop w:val="0"/>
      <w:marBottom w:val="0"/>
      <w:divBdr>
        <w:top w:val="none" w:sz="0" w:space="0" w:color="auto"/>
        <w:left w:val="none" w:sz="0" w:space="0" w:color="auto"/>
        <w:bottom w:val="none" w:sz="0" w:space="0" w:color="auto"/>
        <w:right w:val="none" w:sz="0" w:space="0" w:color="auto"/>
      </w:divBdr>
    </w:div>
    <w:div w:id="801726961">
      <w:bodyDiv w:val="1"/>
      <w:marLeft w:val="0"/>
      <w:marRight w:val="0"/>
      <w:marTop w:val="0"/>
      <w:marBottom w:val="0"/>
      <w:divBdr>
        <w:top w:val="none" w:sz="0" w:space="0" w:color="auto"/>
        <w:left w:val="none" w:sz="0" w:space="0" w:color="auto"/>
        <w:bottom w:val="none" w:sz="0" w:space="0" w:color="auto"/>
        <w:right w:val="none" w:sz="0" w:space="0" w:color="auto"/>
      </w:divBdr>
    </w:div>
    <w:div w:id="829561576">
      <w:bodyDiv w:val="1"/>
      <w:marLeft w:val="0"/>
      <w:marRight w:val="0"/>
      <w:marTop w:val="0"/>
      <w:marBottom w:val="0"/>
      <w:divBdr>
        <w:top w:val="none" w:sz="0" w:space="0" w:color="auto"/>
        <w:left w:val="none" w:sz="0" w:space="0" w:color="auto"/>
        <w:bottom w:val="none" w:sz="0" w:space="0" w:color="auto"/>
        <w:right w:val="none" w:sz="0" w:space="0" w:color="auto"/>
      </w:divBdr>
    </w:div>
    <w:div w:id="886375164">
      <w:bodyDiv w:val="1"/>
      <w:marLeft w:val="0"/>
      <w:marRight w:val="0"/>
      <w:marTop w:val="0"/>
      <w:marBottom w:val="0"/>
      <w:divBdr>
        <w:top w:val="none" w:sz="0" w:space="0" w:color="auto"/>
        <w:left w:val="none" w:sz="0" w:space="0" w:color="auto"/>
        <w:bottom w:val="none" w:sz="0" w:space="0" w:color="auto"/>
        <w:right w:val="none" w:sz="0" w:space="0" w:color="auto"/>
      </w:divBdr>
    </w:div>
    <w:div w:id="896166258">
      <w:bodyDiv w:val="1"/>
      <w:marLeft w:val="0"/>
      <w:marRight w:val="0"/>
      <w:marTop w:val="0"/>
      <w:marBottom w:val="0"/>
      <w:divBdr>
        <w:top w:val="none" w:sz="0" w:space="0" w:color="auto"/>
        <w:left w:val="none" w:sz="0" w:space="0" w:color="auto"/>
        <w:bottom w:val="none" w:sz="0" w:space="0" w:color="auto"/>
        <w:right w:val="none" w:sz="0" w:space="0" w:color="auto"/>
      </w:divBdr>
    </w:div>
    <w:div w:id="898511813">
      <w:bodyDiv w:val="1"/>
      <w:marLeft w:val="0"/>
      <w:marRight w:val="0"/>
      <w:marTop w:val="0"/>
      <w:marBottom w:val="0"/>
      <w:divBdr>
        <w:top w:val="none" w:sz="0" w:space="0" w:color="auto"/>
        <w:left w:val="none" w:sz="0" w:space="0" w:color="auto"/>
        <w:bottom w:val="none" w:sz="0" w:space="0" w:color="auto"/>
        <w:right w:val="none" w:sz="0" w:space="0" w:color="auto"/>
      </w:divBdr>
    </w:div>
    <w:div w:id="919018629">
      <w:bodyDiv w:val="1"/>
      <w:marLeft w:val="0"/>
      <w:marRight w:val="0"/>
      <w:marTop w:val="0"/>
      <w:marBottom w:val="0"/>
      <w:divBdr>
        <w:top w:val="none" w:sz="0" w:space="0" w:color="auto"/>
        <w:left w:val="none" w:sz="0" w:space="0" w:color="auto"/>
        <w:bottom w:val="none" w:sz="0" w:space="0" w:color="auto"/>
        <w:right w:val="none" w:sz="0" w:space="0" w:color="auto"/>
      </w:divBdr>
    </w:div>
    <w:div w:id="936256255">
      <w:bodyDiv w:val="1"/>
      <w:marLeft w:val="0"/>
      <w:marRight w:val="0"/>
      <w:marTop w:val="0"/>
      <w:marBottom w:val="0"/>
      <w:divBdr>
        <w:top w:val="none" w:sz="0" w:space="0" w:color="auto"/>
        <w:left w:val="none" w:sz="0" w:space="0" w:color="auto"/>
        <w:bottom w:val="none" w:sz="0" w:space="0" w:color="auto"/>
        <w:right w:val="none" w:sz="0" w:space="0" w:color="auto"/>
      </w:divBdr>
    </w:div>
    <w:div w:id="969629905">
      <w:bodyDiv w:val="1"/>
      <w:marLeft w:val="0"/>
      <w:marRight w:val="0"/>
      <w:marTop w:val="0"/>
      <w:marBottom w:val="0"/>
      <w:divBdr>
        <w:top w:val="none" w:sz="0" w:space="0" w:color="auto"/>
        <w:left w:val="none" w:sz="0" w:space="0" w:color="auto"/>
        <w:bottom w:val="none" w:sz="0" w:space="0" w:color="auto"/>
        <w:right w:val="none" w:sz="0" w:space="0" w:color="auto"/>
      </w:divBdr>
    </w:div>
    <w:div w:id="975598324">
      <w:bodyDiv w:val="1"/>
      <w:marLeft w:val="0"/>
      <w:marRight w:val="0"/>
      <w:marTop w:val="0"/>
      <w:marBottom w:val="0"/>
      <w:divBdr>
        <w:top w:val="none" w:sz="0" w:space="0" w:color="auto"/>
        <w:left w:val="none" w:sz="0" w:space="0" w:color="auto"/>
        <w:bottom w:val="none" w:sz="0" w:space="0" w:color="auto"/>
        <w:right w:val="none" w:sz="0" w:space="0" w:color="auto"/>
      </w:divBdr>
    </w:div>
    <w:div w:id="983654330">
      <w:bodyDiv w:val="1"/>
      <w:marLeft w:val="0"/>
      <w:marRight w:val="0"/>
      <w:marTop w:val="0"/>
      <w:marBottom w:val="0"/>
      <w:divBdr>
        <w:top w:val="none" w:sz="0" w:space="0" w:color="auto"/>
        <w:left w:val="none" w:sz="0" w:space="0" w:color="auto"/>
        <w:bottom w:val="none" w:sz="0" w:space="0" w:color="auto"/>
        <w:right w:val="none" w:sz="0" w:space="0" w:color="auto"/>
      </w:divBdr>
    </w:div>
    <w:div w:id="996806351">
      <w:bodyDiv w:val="1"/>
      <w:marLeft w:val="0"/>
      <w:marRight w:val="0"/>
      <w:marTop w:val="0"/>
      <w:marBottom w:val="0"/>
      <w:divBdr>
        <w:top w:val="none" w:sz="0" w:space="0" w:color="auto"/>
        <w:left w:val="none" w:sz="0" w:space="0" w:color="auto"/>
        <w:bottom w:val="none" w:sz="0" w:space="0" w:color="auto"/>
        <w:right w:val="none" w:sz="0" w:space="0" w:color="auto"/>
      </w:divBdr>
    </w:div>
    <w:div w:id="1001200616">
      <w:bodyDiv w:val="1"/>
      <w:marLeft w:val="0"/>
      <w:marRight w:val="0"/>
      <w:marTop w:val="0"/>
      <w:marBottom w:val="0"/>
      <w:divBdr>
        <w:top w:val="none" w:sz="0" w:space="0" w:color="auto"/>
        <w:left w:val="none" w:sz="0" w:space="0" w:color="auto"/>
        <w:bottom w:val="none" w:sz="0" w:space="0" w:color="auto"/>
        <w:right w:val="none" w:sz="0" w:space="0" w:color="auto"/>
      </w:divBdr>
    </w:div>
    <w:div w:id="1011763226">
      <w:bodyDiv w:val="1"/>
      <w:marLeft w:val="0"/>
      <w:marRight w:val="0"/>
      <w:marTop w:val="0"/>
      <w:marBottom w:val="0"/>
      <w:divBdr>
        <w:top w:val="none" w:sz="0" w:space="0" w:color="auto"/>
        <w:left w:val="none" w:sz="0" w:space="0" w:color="auto"/>
        <w:bottom w:val="none" w:sz="0" w:space="0" w:color="auto"/>
        <w:right w:val="none" w:sz="0" w:space="0" w:color="auto"/>
      </w:divBdr>
    </w:div>
    <w:div w:id="1018041706">
      <w:bodyDiv w:val="1"/>
      <w:marLeft w:val="0"/>
      <w:marRight w:val="0"/>
      <w:marTop w:val="0"/>
      <w:marBottom w:val="0"/>
      <w:divBdr>
        <w:top w:val="none" w:sz="0" w:space="0" w:color="auto"/>
        <w:left w:val="none" w:sz="0" w:space="0" w:color="auto"/>
        <w:bottom w:val="none" w:sz="0" w:space="0" w:color="auto"/>
        <w:right w:val="none" w:sz="0" w:space="0" w:color="auto"/>
      </w:divBdr>
    </w:div>
    <w:div w:id="1036126658">
      <w:bodyDiv w:val="1"/>
      <w:marLeft w:val="0"/>
      <w:marRight w:val="0"/>
      <w:marTop w:val="0"/>
      <w:marBottom w:val="0"/>
      <w:divBdr>
        <w:top w:val="none" w:sz="0" w:space="0" w:color="auto"/>
        <w:left w:val="none" w:sz="0" w:space="0" w:color="auto"/>
        <w:bottom w:val="none" w:sz="0" w:space="0" w:color="auto"/>
        <w:right w:val="none" w:sz="0" w:space="0" w:color="auto"/>
      </w:divBdr>
    </w:div>
    <w:div w:id="1048258128">
      <w:bodyDiv w:val="1"/>
      <w:marLeft w:val="0"/>
      <w:marRight w:val="0"/>
      <w:marTop w:val="0"/>
      <w:marBottom w:val="0"/>
      <w:divBdr>
        <w:top w:val="none" w:sz="0" w:space="0" w:color="auto"/>
        <w:left w:val="none" w:sz="0" w:space="0" w:color="auto"/>
        <w:bottom w:val="none" w:sz="0" w:space="0" w:color="auto"/>
        <w:right w:val="none" w:sz="0" w:space="0" w:color="auto"/>
      </w:divBdr>
    </w:div>
    <w:div w:id="1063528545">
      <w:bodyDiv w:val="1"/>
      <w:marLeft w:val="0"/>
      <w:marRight w:val="0"/>
      <w:marTop w:val="0"/>
      <w:marBottom w:val="0"/>
      <w:divBdr>
        <w:top w:val="none" w:sz="0" w:space="0" w:color="auto"/>
        <w:left w:val="none" w:sz="0" w:space="0" w:color="auto"/>
        <w:bottom w:val="none" w:sz="0" w:space="0" w:color="auto"/>
        <w:right w:val="none" w:sz="0" w:space="0" w:color="auto"/>
      </w:divBdr>
    </w:div>
    <w:div w:id="1071125236">
      <w:bodyDiv w:val="1"/>
      <w:marLeft w:val="0"/>
      <w:marRight w:val="0"/>
      <w:marTop w:val="0"/>
      <w:marBottom w:val="0"/>
      <w:divBdr>
        <w:top w:val="none" w:sz="0" w:space="0" w:color="auto"/>
        <w:left w:val="none" w:sz="0" w:space="0" w:color="auto"/>
        <w:bottom w:val="none" w:sz="0" w:space="0" w:color="auto"/>
        <w:right w:val="none" w:sz="0" w:space="0" w:color="auto"/>
      </w:divBdr>
    </w:div>
    <w:div w:id="1077172412">
      <w:bodyDiv w:val="1"/>
      <w:marLeft w:val="0"/>
      <w:marRight w:val="0"/>
      <w:marTop w:val="0"/>
      <w:marBottom w:val="0"/>
      <w:divBdr>
        <w:top w:val="none" w:sz="0" w:space="0" w:color="auto"/>
        <w:left w:val="none" w:sz="0" w:space="0" w:color="auto"/>
        <w:bottom w:val="none" w:sz="0" w:space="0" w:color="auto"/>
        <w:right w:val="none" w:sz="0" w:space="0" w:color="auto"/>
      </w:divBdr>
    </w:div>
    <w:div w:id="1083793109">
      <w:bodyDiv w:val="1"/>
      <w:marLeft w:val="0"/>
      <w:marRight w:val="0"/>
      <w:marTop w:val="0"/>
      <w:marBottom w:val="0"/>
      <w:divBdr>
        <w:top w:val="none" w:sz="0" w:space="0" w:color="auto"/>
        <w:left w:val="none" w:sz="0" w:space="0" w:color="auto"/>
        <w:bottom w:val="none" w:sz="0" w:space="0" w:color="auto"/>
        <w:right w:val="none" w:sz="0" w:space="0" w:color="auto"/>
      </w:divBdr>
    </w:div>
    <w:div w:id="1083842433">
      <w:bodyDiv w:val="1"/>
      <w:marLeft w:val="0"/>
      <w:marRight w:val="0"/>
      <w:marTop w:val="0"/>
      <w:marBottom w:val="0"/>
      <w:divBdr>
        <w:top w:val="none" w:sz="0" w:space="0" w:color="auto"/>
        <w:left w:val="none" w:sz="0" w:space="0" w:color="auto"/>
        <w:bottom w:val="none" w:sz="0" w:space="0" w:color="auto"/>
        <w:right w:val="none" w:sz="0" w:space="0" w:color="auto"/>
      </w:divBdr>
    </w:div>
    <w:div w:id="1098527777">
      <w:bodyDiv w:val="1"/>
      <w:marLeft w:val="0"/>
      <w:marRight w:val="0"/>
      <w:marTop w:val="0"/>
      <w:marBottom w:val="0"/>
      <w:divBdr>
        <w:top w:val="none" w:sz="0" w:space="0" w:color="auto"/>
        <w:left w:val="none" w:sz="0" w:space="0" w:color="auto"/>
        <w:bottom w:val="none" w:sz="0" w:space="0" w:color="auto"/>
        <w:right w:val="none" w:sz="0" w:space="0" w:color="auto"/>
      </w:divBdr>
    </w:div>
    <w:div w:id="1102844345">
      <w:bodyDiv w:val="1"/>
      <w:marLeft w:val="0"/>
      <w:marRight w:val="0"/>
      <w:marTop w:val="0"/>
      <w:marBottom w:val="0"/>
      <w:divBdr>
        <w:top w:val="none" w:sz="0" w:space="0" w:color="auto"/>
        <w:left w:val="none" w:sz="0" w:space="0" w:color="auto"/>
        <w:bottom w:val="none" w:sz="0" w:space="0" w:color="auto"/>
        <w:right w:val="none" w:sz="0" w:space="0" w:color="auto"/>
      </w:divBdr>
    </w:div>
    <w:div w:id="1115905809">
      <w:bodyDiv w:val="1"/>
      <w:marLeft w:val="0"/>
      <w:marRight w:val="0"/>
      <w:marTop w:val="0"/>
      <w:marBottom w:val="0"/>
      <w:divBdr>
        <w:top w:val="none" w:sz="0" w:space="0" w:color="auto"/>
        <w:left w:val="none" w:sz="0" w:space="0" w:color="auto"/>
        <w:bottom w:val="none" w:sz="0" w:space="0" w:color="auto"/>
        <w:right w:val="none" w:sz="0" w:space="0" w:color="auto"/>
      </w:divBdr>
    </w:div>
    <w:div w:id="1140878444">
      <w:bodyDiv w:val="1"/>
      <w:marLeft w:val="0"/>
      <w:marRight w:val="0"/>
      <w:marTop w:val="0"/>
      <w:marBottom w:val="0"/>
      <w:divBdr>
        <w:top w:val="none" w:sz="0" w:space="0" w:color="auto"/>
        <w:left w:val="none" w:sz="0" w:space="0" w:color="auto"/>
        <w:bottom w:val="none" w:sz="0" w:space="0" w:color="auto"/>
        <w:right w:val="none" w:sz="0" w:space="0" w:color="auto"/>
      </w:divBdr>
    </w:div>
    <w:div w:id="1188985561">
      <w:bodyDiv w:val="1"/>
      <w:marLeft w:val="0"/>
      <w:marRight w:val="0"/>
      <w:marTop w:val="0"/>
      <w:marBottom w:val="0"/>
      <w:divBdr>
        <w:top w:val="none" w:sz="0" w:space="0" w:color="auto"/>
        <w:left w:val="none" w:sz="0" w:space="0" w:color="auto"/>
        <w:bottom w:val="none" w:sz="0" w:space="0" w:color="auto"/>
        <w:right w:val="none" w:sz="0" w:space="0" w:color="auto"/>
      </w:divBdr>
    </w:div>
    <w:div w:id="1191143493">
      <w:bodyDiv w:val="1"/>
      <w:marLeft w:val="0"/>
      <w:marRight w:val="0"/>
      <w:marTop w:val="0"/>
      <w:marBottom w:val="0"/>
      <w:divBdr>
        <w:top w:val="none" w:sz="0" w:space="0" w:color="auto"/>
        <w:left w:val="none" w:sz="0" w:space="0" w:color="auto"/>
        <w:bottom w:val="none" w:sz="0" w:space="0" w:color="auto"/>
        <w:right w:val="none" w:sz="0" w:space="0" w:color="auto"/>
      </w:divBdr>
    </w:div>
    <w:div w:id="1198397728">
      <w:bodyDiv w:val="1"/>
      <w:marLeft w:val="0"/>
      <w:marRight w:val="0"/>
      <w:marTop w:val="0"/>
      <w:marBottom w:val="0"/>
      <w:divBdr>
        <w:top w:val="none" w:sz="0" w:space="0" w:color="auto"/>
        <w:left w:val="none" w:sz="0" w:space="0" w:color="auto"/>
        <w:bottom w:val="none" w:sz="0" w:space="0" w:color="auto"/>
        <w:right w:val="none" w:sz="0" w:space="0" w:color="auto"/>
      </w:divBdr>
    </w:div>
    <w:div w:id="1238247700">
      <w:bodyDiv w:val="1"/>
      <w:marLeft w:val="0"/>
      <w:marRight w:val="0"/>
      <w:marTop w:val="0"/>
      <w:marBottom w:val="0"/>
      <w:divBdr>
        <w:top w:val="none" w:sz="0" w:space="0" w:color="auto"/>
        <w:left w:val="none" w:sz="0" w:space="0" w:color="auto"/>
        <w:bottom w:val="none" w:sz="0" w:space="0" w:color="auto"/>
        <w:right w:val="none" w:sz="0" w:space="0" w:color="auto"/>
      </w:divBdr>
    </w:div>
    <w:div w:id="1273391801">
      <w:bodyDiv w:val="1"/>
      <w:marLeft w:val="0"/>
      <w:marRight w:val="0"/>
      <w:marTop w:val="0"/>
      <w:marBottom w:val="0"/>
      <w:divBdr>
        <w:top w:val="none" w:sz="0" w:space="0" w:color="auto"/>
        <w:left w:val="none" w:sz="0" w:space="0" w:color="auto"/>
        <w:bottom w:val="none" w:sz="0" w:space="0" w:color="auto"/>
        <w:right w:val="none" w:sz="0" w:space="0" w:color="auto"/>
      </w:divBdr>
    </w:div>
    <w:div w:id="1337683672">
      <w:bodyDiv w:val="1"/>
      <w:marLeft w:val="0"/>
      <w:marRight w:val="0"/>
      <w:marTop w:val="0"/>
      <w:marBottom w:val="0"/>
      <w:divBdr>
        <w:top w:val="none" w:sz="0" w:space="0" w:color="auto"/>
        <w:left w:val="none" w:sz="0" w:space="0" w:color="auto"/>
        <w:bottom w:val="none" w:sz="0" w:space="0" w:color="auto"/>
        <w:right w:val="none" w:sz="0" w:space="0" w:color="auto"/>
      </w:divBdr>
    </w:div>
    <w:div w:id="1360204322">
      <w:bodyDiv w:val="1"/>
      <w:marLeft w:val="0"/>
      <w:marRight w:val="0"/>
      <w:marTop w:val="0"/>
      <w:marBottom w:val="0"/>
      <w:divBdr>
        <w:top w:val="none" w:sz="0" w:space="0" w:color="auto"/>
        <w:left w:val="none" w:sz="0" w:space="0" w:color="auto"/>
        <w:bottom w:val="none" w:sz="0" w:space="0" w:color="auto"/>
        <w:right w:val="none" w:sz="0" w:space="0" w:color="auto"/>
      </w:divBdr>
    </w:div>
    <w:div w:id="1362585305">
      <w:bodyDiv w:val="1"/>
      <w:marLeft w:val="0"/>
      <w:marRight w:val="0"/>
      <w:marTop w:val="0"/>
      <w:marBottom w:val="0"/>
      <w:divBdr>
        <w:top w:val="none" w:sz="0" w:space="0" w:color="auto"/>
        <w:left w:val="none" w:sz="0" w:space="0" w:color="auto"/>
        <w:bottom w:val="none" w:sz="0" w:space="0" w:color="auto"/>
        <w:right w:val="none" w:sz="0" w:space="0" w:color="auto"/>
      </w:divBdr>
    </w:div>
    <w:div w:id="1380594923">
      <w:bodyDiv w:val="1"/>
      <w:marLeft w:val="0"/>
      <w:marRight w:val="0"/>
      <w:marTop w:val="0"/>
      <w:marBottom w:val="0"/>
      <w:divBdr>
        <w:top w:val="none" w:sz="0" w:space="0" w:color="auto"/>
        <w:left w:val="none" w:sz="0" w:space="0" w:color="auto"/>
        <w:bottom w:val="none" w:sz="0" w:space="0" w:color="auto"/>
        <w:right w:val="none" w:sz="0" w:space="0" w:color="auto"/>
      </w:divBdr>
    </w:div>
    <w:div w:id="1384669026">
      <w:bodyDiv w:val="1"/>
      <w:marLeft w:val="0"/>
      <w:marRight w:val="0"/>
      <w:marTop w:val="0"/>
      <w:marBottom w:val="0"/>
      <w:divBdr>
        <w:top w:val="none" w:sz="0" w:space="0" w:color="auto"/>
        <w:left w:val="none" w:sz="0" w:space="0" w:color="auto"/>
        <w:bottom w:val="none" w:sz="0" w:space="0" w:color="auto"/>
        <w:right w:val="none" w:sz="0" w:space="0" w:color="auto"/>
      </w:divBdr>
    </w:div>
    <w:div w:id="1409615314">
      <w:bodyDiv w:val="1"/>
      <w:marLeft w:val="0"/>
      <w:marRight w:val="0"/>
      <w:marTop w:val="0"/>
      <w:marBottom w:val="0"/>
      <w:divBdr>
        <w:top w:val="none" w:sz="0" w:space="0" w:color="auto"/>
        <w:left w:val="none" w:sz="0" w:space="0" w:color="auto"/>
        <w:bottom w:val="none" w:sz="0" w:space="0" w:color="auto"/>
        <w:right w:val="none" w:sz="0" w:space="0" w:color="auto"/>
      </w:divBdr>
    </w:div>
    <w:div w:id="1505121117">
      <w:bodyDiv w:val="1"/>
      <w:marLeft w:val="0"/>
      <w:marRight w:val="0"/>
      <w:marTop w:val="0"/>
      <w:marBottom w:val="0"/>
      <w:divBdr>
        <w:top w:val="none" w:sz="0" w:space="0" w:color="auto"/>
        <w:left w:val="none" w:sz="0" w:space="0" w:color="auto"/>
        <w:bottom w:val="none" w:sz="0" w:space="0" w:color="auto"/>
        <w:right w:val="none" w:sz="0" w:space="0" w:color="auto"/>
      </w:divBdr>
    </w:div>
    <w:div w:id="1529761609">
      <w:bodyDiv w:val="1"/>
      <w:marLeft w:val="0"/>
      <w:marRight w:val="0"/>
      <w:marTop w:val="0"/>
      <w:marBottom w:val="0"/>
      <w:divBdr>
        <w:top w:val="none" w:sz="0" w:space="0" w:color="auto"/>
        <w:left w:val="none" w:sz="0" w:space="0" w:color="auto"/>
        <w:bottom w:val="none" w:sz="0" w:space="0" w:color="auto"/>
        <w:right w:val="none" w:sz="0" w:space="0" w:color="auto"/>
      </w:divBdr>
    </w:div>
    <w:div w:id="1537042025">
      <w:bodyDiv w:val="1"/>
      <w:marLeft w:val="0"/>
      <w:marRight w:val="0"/>
      <w:marTop w:val="0"/>
      <w:marBottom w:val="0"/>
      <w:divBdr>
        <w:top w:val="none" w:sz="0" w:space="0" w:color="auto"/>
        <w:left w:val="none" w:sz="0" w:space="0" w:color="auto"/>
        <w:bottom w:val="none" w:sz="0" w:space="0" w:color="auto"/>
        <w:right w:val="none" w:sz="0" w:space="0" w:color="auto"/>
      </w:divBdr>
    </w:div>
    <w:div w:id="1550654649">
      <w:bodyDiv w:val="1"/>
      <w:marLeft w:val="0"/>
      <w:marRight w:val="0"/>
      <w:marTop w:val="0"/>
      <w:marBottom w:val="0"/>
      <w:divBdr>
        <w:top w:val="none" w:sz="0" w:space="0" w:color="auto"/>
        <w:left w:val="none" w:sz="0" w:space="0" w:color="auto"/>
        <w:bottom w:val="none" w:sz="0" w:space="0" w:color="auto"/>
        <w:right w:val="none" w:sz="0" w:space="0" w:color="auto"/>
      </w:divBdr>
    </w:div>
    <w:div w:id="1578048769">
      <w:bodyDiv w:val="1"/>
      <w:marLeft w:val="0"/>
      <w:marRight w:val="0"/>
      <w:marTop w:val="0"/>
      <w:marBottom w:val="0"/>
      <w:divBdr>
        <w:top w:val="none" w:sz="0" w:space="0" w:color="auto"/>
        <w:left w:val="none" w:sz="0" w:space="0" w:color="auto"/>
        <w:bottom w:val="none" w:sz="0" w:space="0" w:color="auto"/>
        <w:right w:val="none" w:sz="0" w:space="0" w:color="auto"/>
      </w:divBdr>
    </w:div>
    <w:div w:id="1601718114">
      <w:bodyDiv w:val="1"/>
      <w:marLeft w:val="0"/>
      <w:marRight w:val="0"/>
      <w:marTop w:val="0"/>
      <w:marBottom w:val="0"/>
      <w:divBdr>
        <w:top w:val="none" w:sz="0" w:space="0" w:color="auto"/>
        <w:left w:val="none" w:sz="0" w:space="0" w:color="auto"/>
        <w:bottom w:val="none" w:sz="0" w:space="0" w:color="auto"/>
        <w:right w:val="none" w:sz="0" w:space="0" w:color="auto"/>
      </w:divBdr>
    </w:div>
    <w:div w:id="1649555438">
      <w:bodyDiv w:val="1"/>
      <w:marLeft w:val="0"/>
      <w:marRight w:val="0"/>
      <w:marTop w:val="0"/>
      <w:marBottom w:val="0"/>
      <w:divBdr>
        <w:top w:val="none" w:sz="0" w:space="0" w:color="auto"/>
        <w:left w:val="none" w:sz="0" w:space="0" w:color="auto"/>
        <w:bottom w:val="none" w:sz="0" w:space="0" w:color="auto"/>
        <w:right w:val="none" w:sz="0" w:space="0" w:color="auto"/>
      </w:divBdr>
    </w:div>
    <w:div w:id="1666667373">
      <w:bodyDiv w:val="1"/>
      <w:marLeft w:val="0"/>
      <w:marRight w:val="0"/>
      <w:marTop w:val="0"/>
      <w:marBottom w:val="0"/>
      <w:divBdr>
        <w:top w:val="none" w:sz="0" w:space="0" w:color="auto"/>
        <w:left w:val="none" w:sz="0" w:space="0" w:color="auto"/>
        <w:bottom w:val="none" w:sz="0" w:space="0" w:color="auto"/>
        <w:right w:val="none" w:sz="0" w:space="0" w:color="auto"/>
      </w:divBdr>
    </w:div>
    <w:div w:id="1709330559">
      <w:bodyDiv w:val="1"/>
      <w:marLeft w:val="0"/>
      <w:marRight w:val="0"/>
      <w:marTop w:val="0"/>
      <w:marBottom w:val="0"/>
      <w:divBdr>
        <w:top w:val="none" w:sz="0" w:space="0" w:color="auto"/>
        <w:left w:val="none" w:sz="0" w:space="0" w:color="auto"/>
        <w:bottom w:val="none" w:sz="0" w:space="0" w:color="auto"/>
        <w:right w:val="none" w:sz="0" w:space="0" w:color="auto"/>
      </w:divBdr>
    </w:div>
    <w:div w:id="1724282556">
      <w:bodyDiv w:val="1"/>
      <w:marLeft w:val="0"/>
      <w:marRight w:val="0"/>
      <w:marTop w:val="0"/>
      <w:marBottom w:val="0"/>
      <w:divBdr>
        <w:top w:val="none" w:sz="0" w:space="0" w:color="auto"/>
        <w:left w:val="none" w:sz="0" w:space="0" w:color="auto"/>
        <w:bottom w:val="none" w:sz="0" w:space="0" w:color="auto"/>
        <w:right w:val="none" w:sz="0" w:space="0" w:color="auto"/>
      </w:divBdr>
    </w:div>
    <w:div w:id="1744910542">
      <w:bodyDiv w:val="1"/>
      <w:marLeft w:val="0"/>
      <w:marRight w:val="0"/>
      <w:marTop w:val="0"/>
      <w:marBottom w:val="0"/>
      <w:divBdr>
        <w:top w:val="none" w:sz="0" w:space="0" w:color="auto"/>
        <w:left w:val="none" w:sz="0" w:space="0" w:color="auto"/>
        <w:bottom w:val="none" w:sz="0" w:space="0" w:color="auto"/>
        <w:right w:val="none" w:sz="0" w:space="0" w:color="auto"/>
      </w:divBdr>
    </w:div>
    <w:div w:id="1829594360">
      <w:bodyDiv w:val="1"/>
      <w:marLeft w:val="0"/>
      <w:marRight w:val="0"/>
      <w:marTop w:val="0"/>
      <w:marBottom w:val="0"/>
      <w:divBdr>
        <w:top w:val="none" w:sz="0" w:space="0" w:color="auto"/>
        <w:left w:val="none" w:sz="0" w:space="0" w:color="auto"/>
        <w:bottom w:val="none" w:sz="0" w:space="0" w:color="auto"/>
        <w:right w:val="none" w:sz="0" w:space="0" w:color="auto"/>
      </w:divBdr>
    </w:div>
    <w:div w:id="1857304611">
      <w:bodyDiv w:val="1"/>
      <w:marLeft w:val="0"/>
      <w:marRight w:val="0"/>
      <w:marTop w:val="0"/>
      <w:marBottom w:val="0"/>
      <w:divBdr>
        <w:top w:val="none" w:sz="0" w:space="0" w:color="auto"/>
        <w:left w:val="none" w:sz="0" w:space="0" w:color="auto"/>
        <w:bottom w:val="none" w:sz="0" w:space="0" w:color="auto"/>
        <w:right w:val="none" w:sz="0" w:space="0" w:color="auto"/>
      </w:divBdr>
    </w:div>
    <w:div w:id="1895000577">
      <w:bodyDiv w:val="1"/>
      <w:marLeft w:val="0"/>
      <w:marRight w:val="0"/>
      <w:marTop w:val="0"/>
      <w:marBottom w:val="0"/>
      <w:divBdr>
        <w:top w:val="none" w:sz="0" w:space="0" w:color="auto"/>
        <w:left w:val="none" w:sz="0" w:space="0" w:color="auto"/>
        <w:bottom w:val="none" w:sz="0" w:space="0" w:color="auto"/>
        <w:right w:val="none" w:sz="0" w:space="0" w:color="auto"/>
      </w:divBdr>
    </w:div>
    <w:div w:id="1947346611">
      <w:bodyDiv w:val="1"/>
      <w:marLeft w:val="0"/>
      <w:marRight w:val="0"/>
      <w:marTop w:val="0"/>
      <w:marBottom w:val="0"/>
      <w:divBdr>
        <w:top w:val="none" w:sz="0" w:space="0" w:color="auto"/>
        <w:left w:val="none" w:sz="0" w:space="0" w:color="auto"/>
        <w:bottom w:val="none" w:sz="0" w:space="0" w:color="auto"/>
        <w:right w:val="none" w:sz="0" w:space="0" w:color="auto"/>
      </w:divBdr>
    </w:div>
    <w:div w:id="1957056620">
      <w:bodyDiv w:val="1"/>
      <w:marLeft w:val="0"/>
      <w:marRight w:val="0"/>
      <w:marTop w:val="0"/>
      <w:marBottom w:val="0"/>
      <w:divBdr>
        <w:top w:val="none" w:sz="0" w:space="0" w:color="auto"/>
        <w:left w:val="none" w:sz="0" w:space="0" w:color="auto"/>
        <w:bottom w:val="none" w:sz="0" w:space="0" w:color="auto"/>
        <w:right w:val="none" w:sz="0" w:space="0" w:color="auto"/>
      </w:divBdr>
    </w:div>
    <w:div w:id="1980374372">
      <w:bodyDiv w:val="1"/>
      <w:marLeft w:val="0"/>
      <w:marRight w:val="0"/>
      <w:marTop w:val="0"/>
      <w:marBottom w:val="0"/>
      <w:divBdr>
        <w:top w:val="none" w:sz="0" w:space="0" w:color="auto"/>
        <w:left w:val="none" w:sz="0" w:space="0" w:color="auto"/>
        <w:bottom w:val="none" w:sz="0" w:space="0" w:color="auto"/>
        <w:right w:val="none" w:sz="0" w:space="0" w:color="auto"/>
      </w:divBdr>
    </w:div>
    <w:div w:id="1998026119">
      <w:bodyDiv w:val="1"/>
      <w:marLeft w:val="0"/>
      <w:marRight w:val="0"/>
      <w:marTop w:val="0"/>
      <w:marBottom w:val="0"/>
      <w:divBdr>
        <w:top w:val="none" w:sz="0" w:space="0" w:color="auto"/>
        <w:left w:val="none" w:sz="0" w:space="0" w:color="auto"/>
        <w:bottom w:val="none" w:sz="0" w:space="0" w:color="auto"/>
        <w:right w:val="none" w:sz="0" w:space="0" w:color="auto"/>
      </w:divBdr>
    </w:div>
    <w:div w:id="2005813465">
      <w:bodyDiv w:val="1"/>
      <w:marLeft w:val="0"/>
      <w:marRight w:val="0"/>
      <w:marTop w:val="0"/>
      <w:marBottom w:val="0"/>
      <w:divBdr>
        <w:top w:val="none" w:sz="0" w:space="0" w:color="auto"/>
        <w:left w:val="none" w:sz="0" w:space="0" w:color="auto"/>
        <w:bottom w:val="none" w:sz="0" w:space="0" w:color="auto"/>
        <w:right w:val="none" w:sz="0" w:space="0" w:color="auto"/>
      </w:divBdr>
    </w:div>
    <w:div w:id="2031561350">
      <w:bodyDiv w:val="1"/>
      <w:marLeft w:val="0"/>
      <w:marRight w:val="0"/>
      <w:marTop w:val="0"/>
      <w:marBottom w:val="0"/>
      <w:divBdr>
        <w:top w:val="none" w:sz="0" w:space="0" w:color="auto"/>
        <w:left w:val="none" w:sz="0" w:space="0" w:color="auto"/>
        <w:bottom w:val="none" w:sz="0" w:space="0" w:color="auto"/>
        <w:right w:val="none" w:sz="0" w:space="0" w:color="auto"/>
      </w:divBdr>
    </w:div>
    <w:div w:id="2087412002">
      <w:bodyDiv w:val="1"/>
      <w:marLeft w:val="0"/>
      <w:marRight w:val="0"/>
      <w:marTop w:val="0"/>
      <w:marBottom w:val="0"/>
      <w:divBdr>
        <w:top w:val="none" w:sz="0" w:space="0" w:color="auto"/>
        <w:left w:val="none" w:sz="0" w:space="0" w:color="auto"/>
        <w:bottom w:val="none" w:sz="0" w:space="0" w:color="auto"/>
        <w:right w:val="none" w:sz="0" w:space="0" w:color="auto"/>
      </w:divBdr>
    </w:div>
    <w:div w:id="2118598892">
      <w:bodyDiv w:val="1"/>
      <w:marLeft w:val="0"/>
      <w:marRight w:val="0"/>
      <w:marTop w:val="0"/>
      <w:marBottom w:val="0"/>
      <w:divBdr>
        <w:top w:val="none" w:sz="0" w:space="0" w:color="auto"/>
        <w:left w:val="none" w:sz="0" w:space="0" w:color="auto"/>
        <w:bottom w:val="none" w:sz="0" w:space="0" w:color="auto"/>
        <w:right w:val="none" w:sz="0" w:space="0" w:color="auto"/>
      </w:divBdr>
    </w:div>
    <w:div w:id="21464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storichotels.org/gingerbread.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storichotels.org/gingerbread.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taylor@historichotel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istoricHotels.org"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taylor/AppData/Local/Microsoft/Windows/Temporary%20Internet%20Files/Content.Outlook/BFU0LFKW/www.HistoricHotels.org/gingerbrea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N6H7V7S7VE4T-1396190547-52050</_dlc_DocId>
    <_dlc_DocIdUrl xmlns="6b5d5a1a-da62-41ef-bdd8-c0e29a06823c">
      <Url>https://preferredhotels.sharepoint.com/dept/hhw/_layouts/15/DocIdRedir.aspx?ID=N6H7V7S7VE4T-1396190547-52050</Url>
      <Description>N6H7V7S7VE4T-1396190547-52050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B64ACF-221C-429D-B005-2F7F77A0EDA7}"/>
</file>

<file path=customXml/itemProps2.xml><?xml version="1.0" encoding="utf-8"?>
<ds:datastoreItem xmlns:ds="http://schemas.openxmlformats.org/officeDocument/2006/customXml" ds:itemID="{F834BC22-F407-4ADF-90D1-C7B817E35766}">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3.xml><?xml version="1.0" encoding="utf-8"?>
<ds:datastoreItem xmlns:ds="http://schemas.openxmlformats.org/officeDocument/2006/customXml" ds:itemID="{30D6D813-D116-4B06-9980-33C7D0A89A75}">
  <ds:schemaRefs>
    <ds:schemaRef ds:uri="http://schemas.microsoft.com/sharepoint/v3/contenttype/forms"/>
  </ds:schemaRefs>
</ds:datastoreItem>
</file>

<file path=customXml/itemProps4.xml><?xml version="1.0" encoding="utf-8"?>
<ds:datastoreItem xmlns:ds="http://schemas.openxmlformats.org/officeDocument/2006/customXml" ds:itemID="{87F0BF64-F301-4EF3-8DCF-FEBFFF08E059}">
  <ds:schemaRefs>
    <ds:schemaRef ds:uri="http://schemas.openxmlformats.org/officeDocument/2006/bibliography"/>
  </ds:schemaRefs>
</ds:datastoreItem>
</file>

<file path=customXml/itemProps5.xml><?xml version="1.0" encoding="utf-8"?>
<ds:datastoreItem xmlns:ds="http://schemas.openxmlformats.org/officeDocument/2006/customXml" ds:itemID="{DF285016-EA83-428E-8DBC-D3A1C5B5CB1D}"/>
</file>

<file path=docProps/app.xml><?xml version="1.0" encoding="utf-8"?>
<Properties xmlns="http://schemas.openxmlformats.org/officeDocument/2006/extended-properties" xmlns:vt="http://schemas.openxmlformats.org/officeDocument/2006/docPropsVTypes">
  <Template>Normal.dotm</Template>
  <TotalTime>1168</TotalTime>
  <Pages>7</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22721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Heather Taylor</cp:lastModifiedBy>
  <cp:revision>10</cp:revision>
  <cp:lastPrinted>2018-12-12T14:44:00Z</cp:lastPrinted>
  <dcterms:created xsi:type="dcterms:W3CDTF">2019-12-18T18:19:00Z</dcterms:created>
  <dcterms:modified xsi:type="dcterms:W3CDTF">2019-12-19T13:46:00Z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2f13dddf-b3bf-42b3-8663-7eba83571029</vt:lpwstr>
  </property>
</Properties>
</file>